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13382" w:rsidRDefault="00D41960" w:rsidP="00A13382">
      <w:pPr>
        <w:jc w:val="center"/>
        <w:rPr>
          <w:b/>
        </w:rPr>
      </w:pPr>
      <w:r w:rsidRPr="00A13382">
        <w:rPr>
          <w:b/>
        </w:rPr>
        <w:t>ИНФОРМАЦИОННЫЙ ОБЗОР ПРЕССЫ</w:t>
      </w:r>
    </w:p>
    <w:p w:rsidR="00D41960" w:rsidRPr="00A13382" w:rsidRDefault="00D41960" w:rsidP="00D41960">
      <w:pPr>
        <w:jc w:val="center"/>
        <w:rPr>
          <w:b/>
        </w:rPr>
      </w:pPr>
    </w:p>
    <w:p w:rsidR="00D41960" w:rsidRPr="00A13382" w:rsidRDefault="00542CAD" w:rsidP="00D41960">
      <w:pPr>
        <w:pBdr>
          <w:bottom w:val="single" w:sz="6" w:space="0" w:color="auto"/>
        </w:pBdr>
        <w:jc w:val="center"/>
        <w:rPr>
          <w:b/>
        </w:rPr>
      </w:pPr>
      <w:r w:rsidRPr="00A13382">
        <w:rPr>
          <w:b/>
        </w:rPr>
        <w:t>13</w:t>
      </w:r>
      <w:r w:rsidR="00EF221A" w:rsidRPr="00A13382">
        <w:rPr>
          <w:b/>
        </w:rPr>
        <w:t>.</w:t>
      </w:r>
      <w:r w:rsidRPr="00A13382">
        <w:rPr>
          <w:b/>
        </w:rPr>
        <w:t>11</w:t>
      </w:r>
      <w:r w:rsidR="00EF221A" w:rsidRPr="00A13382">
        <w:rPr>
          <w:b/>
        </w:rPr>
        <w:t>.2015</w:t>
      </w:r>
    </w:p>
    <w:p w:rsidR="00542CAD" w:rsidRDefault="00542CAD" w:rsidP="00542CAD">
      <w:pPr>
        <w:rPr>
          <w:b/>
          <w:color w:val="000000"/>
        </w:rPr>
      </w:pPr>
    </w:p>
    <w:p w:rsidR="00542CAD" w:rsidRPr="00C6220B" w:rsidRDefault="00542CAD" w:rsidP="00542CAD">
      <w:pPr>
        <w:jc w:val="both"/>
        <w:rPr>
          <w:b/>
          <w:color w:val="000000"/>
        </w:rPr>
      </w:pPr>
      <w:r w:rsidRPr="00C6220B">
        <w:rPr>
          <w:b/>
          <w:color w:val="000000"/>
        </w:rPr>
        <w:t xml:space="preserve">Ревизор </w:t>
      </w:r>
      <w:proofErr w:type="spellStart"/>
      <w:r w:rsidRPr="00C6220B">
        <w:rPr>
          <w:b/>
          <w:color w:val="000000"/>
        </w:rPr>
        <w:t>Браверман</w:t>
      </w:r>
      <w:proofErr w:type="spellEnd"/>
      <w:r w:rsidRPr="00C6220B">
        <w:rPr>
          <w:b/>
          <w:color w:val="000000"/>
        </w:rPr>
        <w:t>: кто будет следить за закупками 35 госкомпаний</w:t>
      </w:r>
    </w:p>
    <w:p w:rsidR="00542CAD" w:rsidRPr="00C6220B" w:rsidRDefault="00542CAD" w:rsidP="00542CAD">
      <w:pPr>
        <w:jc w:val="both"/>
        <w:rPr>
          <w:color w:val="000000"/>
        </w:rPr>
      </w:pPr>
      <w:r w:rsidRPr="00C6220B">
        <w:rPr>
          <w:color w:val="000000"/>
        </w:rPr>
        <w:t xml:space="preserve">Правительство в очередной раз пытается внедрить конкуренцию в закупки госкомпаний. Со следующего года следить за этим будет новый уполномоченный орган, который возглавляет Александр </w:t>
      </w:r>
      <w:proofErr w:type="spellStart"/>
      <w:r w:rsidRPr="00C6220B">
        <w:rPr>
          <w:color w:val="000000"/>
        </w:rPr>
        <w:t>Браверман</w:t>
      </w:r>
      <w:proofErr w:type="spellEnd"/>
    </w:p>
    <w:p w:rsidR="00542CAD" w:rsidRDefault="00542CAD" w:rsidP="00542CAD">
      <w:pPr>
        <w:jc w:val="both"/>
        <w:rPr>
          <w:color w:val="000000"/>
        </w:rPr>
      </w:pPr>
      <w:hyperlink r:id="rId5" w:history="1">
        <w:r w:rsidRPr="00D93030">
          <w:rPr>
            <w:rStyle w:val="a3"/>
          </w:rPr>
          <w:t>http://www.rbc.ru/economics/12/11/2015/5644c9209a79474edaba9e9b</w:t>
        </w:r>
      </w:hyperlink>
    </w:p>
    <w:p w:rsidR="00542CAD" w:rsidRDefault="00542CAD" w:rsidP="00542CAD">
      <w:pPr>
        <w:jc w:val="both"/>
        <w:rPr>
          <w:b/>
          <w:color w:val="000000"/>
        </w:rPr>
      </w:pPr>
    </w:p>
    <w:p w:rsidR="00542CAD" w:rsidRDefault="00542CAD" w:rsidP="00542CAD">
      <w:pPr>
        <w:jc w:val="both"/>
        <w:rPr>
          <w:b/>
          <w:color w:val="000000"/>
        </w:rPr>
      </w:pPr>
    </w:p>
    <w:p w:rsidR="00103B07" w:rsidRPr="00A946BB" w:rsidRDefault="00103B07" w:rsidP="00542CAD">
      <w:pPr>
        <w:jc w:val="both"/>
        <w:rPr>
          <w:b/>
          <w:color w:val="000000"/>
        </w:rPr>
      </w:pPr>
      <w:r w:rsidRPr="00A946BB">
        <w:rPr>
          <w:b/>
          <w:color w:val="000000"/>
        </w:rPr>
        <w:t>РЖД поставит дальнобойщиков на рельсы</w:t>
      </w:r>
    </w:p>
    <w:p w:rsidR="00103B07" w:rsidRPr="00103B07" w:rsidRDefault="00103B07" w:rsidP="00542CAD">
      <w:pPr>
        <w:jc w:val="both"/>
        <w:rPr>
          <w:color w:val="000000"/>
        </w:rPr>
      </w:pPr>
      <w:r w:rsidRPr="00103B07">
        <w:rPr>
          <w:color w:val="000000"/>
        </w:rPr>
        <w:t>Монополия тестирует перевозку фур по железной дороге</w:t>
      </w:r>
    </w:p>
    <w:p w:rsidR="00103B07" w:rsidRDefault="00103B07" w:rsidP="00542CAD">
      <w:pPr>
        <w:jc w:val="both"/>
        <w:rPr>
          <w:color w:val="000000"/>
          <w:lang w:val="en-US"/>
        </w:rPr>
      </w:pPr>
      <w:r w:rsidRPr="00103B07">
        <w:rPr>
          <w:color w:val="000000"/>
        </w:rPr>
        <w:t xml:space="preserve">ОАО РЖД рассчитывает поучаствовать в рынке большегрузных автоперевозок, не конкурируя с дальнобойщиками за груз, а перевозя сами фуры. Монополия и крупный автоперевозчик </w:t>
      </w:r>
      <w:proofErr w:type="spellStart"/>
      <w:r w:rsidRPr="00103B07">
        <w:rPr>
          <w:color w:val="000000"/>
        </w:rPr>
        <w:t>Globaltruck</w:t>
      </w:r>
      <w:proofErr w:type="spellEnd"/>
      <w:r w:rsidRPr="00103B07">
        <w:rPr>
          <w:color w:val="000000"/>
        </w:rPr>
        <w:t xml:space="preserve">, подконтрольный </w:t>
      </w:r>
      <w:proofErr w:type="spellStart"/>
      <w:r w:rsidRPr="00103B07">
        <w:rPr>
          <w:color w:val="000000"/>
        </w:rPr>
        <w:t>сооснователю</w:t>
      </w:r>
      <w:proofErr w:type="spellEnd"/>
      <w:r w:rsidRPr="00103B07">
        <w:rPr>
          <w:color w:val="000000"/>
        </w:rPr>
        <w:t xml:space="preserve"> </w:t>
      </w:r>
      <w:proofErr w:type="spellStart"/>
      <w:r w:rsidRPr="00103B07">
        <w:rPr>
          <w:color w:val="000000"/>
        </w:rPr>
        <w:t>Globaltrans</w:t>
      </w:r>
      <w:proofErr w:type="spellEnd"/>
      <w:r w:rsidRPr="00103B07">
        <w:rPr>
          <w:color w:val="000000"/>
        </w:rPr>
        <w:t xml:space="preserve"> Александру Елисееву, собираются запустить первый контрейлерный маршрут из Москвы до Урала. Но, для того чтобы можно было перевозить груженые прицепы, необходимо внести изменения в законодательство, разделяющие ответственность за груз между железной дорогой и автомобилистами.</w:t>
      </w:r>
    </w:p>
    <w:p w:rsidR="00A946BB" w:rsidRDefault="00A946BB" w:rsidP="00542CAD">
      <w:pPr>
        <w:jc w:val="both"/>
        <w:rPr>
          <w:color w:val="000000"/>
          <w:lang w:val="en-US"/>
        </w:rPr>
      </w:pPr>
      <w:hyperlink r:id="rId6" w:history="1">
        <w:r w:rsidRPr="00D93030">
          <w:rPr>
            <w:rStyle w:val="a3"/>
            <w:lang w:val="en-US"/>
          </w:rPr>
          <w:t>http://www.kommersant.ru/doc/2852116</w:t>
        </w:r>
      </w:hyperlink>
    </w:p>
    <w:p w:rsidR="00A946BB" w:rsidRDefault="00A946BB" w:rsidP="00542CAD">
      <w:pPr>
        <w:jc w:val="both"/>
        <w:rPr>
          <w:color w:val="000000"/>
          <w:lang w:val="en-US"/>
        </w:rPr>
      </w:pPr>
    </w:p>
    <w:p w:rsidR="00A946BB" w:rsidRDefault="00A946BB" w:rsidP="00542CAD">
      <w:pPr>
        <w:jc w:val="both"/>
        <w:rPr>
          <w:color w:val="000000"/>
          <w:lang w:val="en-US"/>
        </w:rPr>
      </w:pPr>
    </w:p>
    <w:p w:rsidR="00542CAD" w:rsidRPr="00C6220B" w:rsidRDefault="00542CAD" w:rsidP="00542CAD">
      <w:pPr>
        <w:jc w:val="both"/>
        <w:rPr>
          <w:b/>
          <w:color w:val="000000"/>
        </w:rPr>
      </w:pPr>
      <w:r w:rsidRPr="00C6220B">
        <w:rPr>
          <w:b/>
          <w:color w:val="000000"/>
        </w:rPr>
        <w:t xml:space="preserve">Александр </w:t>
      </w:r>
      <w:proofErr w:type="spellStart"/>
      <w:r w:rsidRPr="00C6220B">
        <w:rPr>
          <w:b/>
          <w:color w:val="000000"/>
        </w:rPr>
        <w:t>Новак</w:t>
      </w:r>
      <w:proofErr w:type="spellEnd"/>
      <w:r w:rsidRPr="00C6220B">
        <w:rPr>
          <w:b/>
          <w:color w:val="000000"/>
        </w:rPr>
        <w:t xml:space="preserve">: «Иран подписал с РДЖ контракт на $860 </w:t>
      </w:r>
      <w:proofErr w:type="gramStart"/>
      <w:r w:rsidRPr="00C6220B">
        <w:rPr>
          <w:b/>
          <w:color w:val="000000"/>
        </w:rPr>
        <w:t>млн</w:t>
      </w:r>
      <w:proofErr w:type="gramEnd"/>
      <w:r w:rsidRPr="00C6220B">
        <w:rPr>
          <w:b/>
          <w:color w:val="000000"/>
        </w:rPr>
        <w:t>»</w:t>
      </w:r>
    </w:p>
    <w:p w:rsidR="00542CAD" w:rsidRDefault="00542CAD" w:rsidP="00542CA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C6220B">
        <w:rPr>
          <w:color w:val="000000"/>
        </w:rPr>
        <w:t xml:space="preserve">РЖД активно работают над подготовкой документов и контрактов по реализации проектов электрификации железных дорог в Иране, один из контрактов на $860 </w:t>
      </w:r>
      <w:proofErr w:type="gramStart"/>
      <w:r w:rsidRPr="00C6220B">
        <w:rPr>
          <w:color w:val="000000"/>
        </w:rPr>
        <w:t>млн</w:t>
      </w:r>
      <w:proofErr w:type="gramEnd"/>
      <w:r w:rsidRPr="00C6220B">
        <w:rPr>
          <w:color w:val="000000"/>
        </w:rPr>
        <w:t xml:space="preserve"> уже парафирован, заявил глава Минэнерго России Александр </w:t>
      </w:r>
      <w:proofErr w:type="spellStart"/>
      <w:r w:rsidRPr="00C6220B">
        <w:rPr>
          <w:color w:val="000000"/>
        </w:rPr>
        <w:t>Новак</w:t>
      </w:r>
      <w:proofErr w:type="spellEnd"/>
      <w:r w:rsidRPr="00C6220B">
        <w:rPr>
          <w:color w:val="000000"/>
        </w:rPr>
        <w:t>. Он добавил, что почти готовы также проекты, которые касаются развития электрификации железнодорожной инфраструктуры.</w:t>
      </w:r>
    </w:p>
    <w:p w:rsidR="00542CAD" w:rsidRDefault="00542CAD" w:rsidP="00542CAD">
      <w:pPr>
        <w:jc w:val="both"/>
        <w:rPr>
          <w:color w:val="000000"/>
        </w:rPr>
      </w:pPr>
      <w:hyperlink r:id="rId7" w:history="1">
        <w:r w:rsidRPr="00D93030">
          <w:rPr>
            <w:rStyle w:val="a3"/>
          </w:rPr>
          <w:t>http://www.kommersant.ru/doc/2852167</w:t>
        </w:r>
      </w:hyperlink>
    </w:p>
    <w:p w:rsidR="00542CAD" w:rsidRDefault="00542CAD" w:rsidP="00542CAD">
      <w:pPr>
        <w:jc w:val="both"/>
        <w:rPr>
          <w:b/>
          <w:color w:val="000000"/>
        </w:rPr>
      </w:pPr>
    </w:p>
    <w:p w:rsidR="00542CAD" w:rsidRDefault="00542CAD" w:rsidP="00542CAD">
      <w:pPr>
        <w:jc w:val="both"/>
        <w:rPr>
          <w:b/>
          <w:color w:val="000000"/>
        </w:rPr>
      </w:pPr>
    </w:p>
    <w:p w:rsidR="00542CAD" w:rsidRPr="00C6220B" w:rsidRDefault="00542CAD" w:rsidP="00542CAD">
      <w:pPr>
        <w:jc w:val="both"/>
        <w:rPr>
          <w:b/>
          <w:color w:val="000000"/>
        </w:rPr>
      </w:pPr>
      <w:r w:rsidRPr="00C6220B">
        <w:rPr>
          <w:b/>
          <w:color w:val="000000"/>
        </w:rPr>
        <w:t>РЖД ожидают удвоения финансирования модернизации БАМа из средств ФНБ в 2016 году</w:t>
      </w:r>
    </w:p>
    <w:p w:rsidR="00542CAD" w:rsidRPr="00542CAD" w:rsidRDefault="00542CAD" w:rsidP="00542CAD">
      <w:pPr>
        <w:jc w:val="both"/>
        <w:rPr>
          <w:color w:val="000000"/>
        </w:rPr>
      </w:pPr>
      <w:r w:rsidRPr="00C6220B">
        <w:rPr>
          <w:color w:val="000000"/>
        </w:rPr>
        <w:t xml:space="preserve">ОАО «Российские железные дороги» придется увеличить лимит средств Фонда национального благосостояния (ФНБ) в 2016 году на проект по модернизации Байкало-Амурской и Транссибирской магистралей с 50 </w:t>
      </w:r>
      <w:proofErr w:type="gramStart"/>
      <w:r w:rsidRPr="00C6220B">
        <w:rPr>
          <w:color w:val="000000"/>
        </w:rPr>
        <w:t>млрд</w:t>
      </w:r>
      <w:proofErr w:type="gramEnd"/>
      <w:r w:rsidRPr="00C6220B">
        <w:rPr>
          <w:color w:val="000000"/>
        </w:rPr>
        <w:t xml:space="preserve"> до 100 млрд руб., поскольку </w:t>
      </w:r>
      <w:proofErr w:type="spellStart"/>
      <w:r w:rsidRPr="00C6220B">
        <w:rPr>
          <w:color w:val="000000"/>
        </w:rPr>
        <w:t>госсубсидии</w:t>
      </w:r>
      <w:proofErr w:type="spellEnd"/>
      <w:r w:rsidRPr="00C6220B">
        <w:rPr>
          <w:color w:val="000000"/>
        </w:rPr>
        <w:t xml:space="preserve">, предназначенные на эти проекты, в 2016 году пойдут на пассажирские перевозки, заявил замминистра транспорта РФ Алексей </w:t>
      </w:r>
      <w:proofErr w:type="spellStart"/>
      <w:r w:rsidRPr="00C6220B">
        <w:rPr>
          <w:color w:val="000000"/>
        </w:rPr>
        <w:t>Цыденов</w:t>
      </w:r>
      <w:proofErr w:type="spellEnd"/>
      <w:r w:rsidRPr="00C6220B">
        <w:rPr>
          <w:color w:val="000000"/>
        </w:rPr>
        <w:t xml:space="preserve"> журналистам в Москве. «Ноль рублей (субсидий на БАМ и Транссиб). Сняли на пассажирку с БАМа и Транссиба и частично обхода Краснодара»,— сказал он. </w:t>
      </w:r>
    </w:p>
    <w:p w:rsidR="00542CAD" w:rsidRPr="00542CAD" w:rsidRDefault="00542CAD" w:rsidP="00542CAD">
      <w:pPr>
        <w:jc w:val="both"/>
        <w:rPr>
          <w:color w:val="000000"/>
        </w:rPr>
      </w:pPr>
      <w:hyperlink r:id="rId8" w:history="1">
        <w:r w:rsidRPr="00D93030">
          <w:rPr>
            <w:rStyle w:val="a3"/>
            <w:lang w:val="en-US"/>
          </w:rPr>
          <w:t>http</w:t>
        </w:r>
        <w:r w:rsidRPr="00542CAD">
          <w:rPr>
            <w:rStyle w:val="a3"/>
          </w:rPr>
          <w:t>://</w:t>
        </w:r>
        <w:r w:rsidRPr="00D93030">
          <w:rPr>
            <w:rStyle w:val="a3"/>
            <w:lang w:val="en-US"/>
          </w:rPr>
          <w:t>www</w:t>
        </w:r>
        <w:r w:rsidRPr="00542CAD">
          <w:rPr>
            <w:rStyle w:val="a3"/>
          </w:rPr>
          <w:t>.</w:t>
        </w:r>
        <w:proofErr w:type="spellStart"/>
        <w:r w:rsidRPr="00D93030">
          <w:rPr>
            <w:rStyle w:val="a3"/>
            <w:lang w:val="en-US"/>
          </w:rPr>
          <w:t>kommersant</w:t>
        </w:r>
        <w:proofErr w:type="spellEnd"/>
        <w:r w:rsidRPr="00542CAD">
          <w:rPr>
            <w:rStyle w:val="a3"/>
          </w:rPr>
          <w:t>.</w:t>
        </w:r>
        <w:proofErr w:type="spellStart"/>
        <w:r w:rsidRPr="00D93030">
          <w:rPr>
            <w:rStyle w:val="a3"/>
            <w:lang w:val="en-US"/>
          </w:rPr>
          <w:t>ru</w:t>
        </w:r>
        <w:proofErr w:type="spellEnd"/>
        <w:r w:rsidRPr="00542CAD">
          <w:rPr>
            <w:rStyle w:val="a3"/>
          </w:rPr>
          <w:t>/</w:t>
        </w:r>
        <w:r w:rsidRPr="00D93030">
          <w:rPr>
            <w:rStyle w:val="a3"/>
            <w:lang w:val="en-US"/>
          </w:rPr>
          <w:t>doc</w:t>
        </w:r>
        <w:r w:rsidRPr="00542CAD">
          <w:rPr>
            <w:rStyle w:val="a3"/>
          </w:rPr>
          <w:t>/2852030</w:t>
        </w:r>
      </w:hyperlink>
    </w:p>
    <w:p w:rsidR="00542CAD" w:rsidRDefault="00542CAD" w:rsidP="00542CAD">
      <w:pPr>
        <w:jc w:val="both"/>
        <w:rPr>
          <w:b/>
          <w:color w:val="000000"/>
        </w:rPr>
      </w:pPr>
    </w:p>
    <w:p w:rsidR="00C6220B" w:rsidRPr="00542CAD" w:rsidRDefault="00C6220B" w:rsidP="00542CAD">
      <w:pPr>
        <w:jc w:val="both"/>
        <w:rPr>
          <w:b/>
          <w:color w:val="000000"/>
        </w:rPr>
      </w:pPr>
    </w:p>
    <w:p w:rsidR="00C6220B" w:rsidRPr="00C6220B" w:rsidRDefault="00C6220B" w:rsidP="00542CAD">
      <w:pPr>
        <w:jc w:val="both"/>
        <w:rPr>
          <w:b/>
          <w:color w:val="000000"/>
        </w:rPr>
      </w:pPr>
      <w:proofErr w:type="gramStart"/>
      <w:r w:rsidRPr="00C6220B">
        <w:rPr>
          <w:b/>
          <w:color w:val="000000"/>
        </w:rPr>
        <w:t>Новая</w:t>
      </w:r>
      <w:proofErr w:type="gramEnd"/>
      <w:r w:rsidRPr="00C6220B">
        <w:rPr>
          <w:b/>
          <w:color w:val="000000"/>
        </w:rPr>
        <w:t xml:space="preserve"> ВСМ сократит время в пути от Екатеринбурга до Челябинска в четыре раза - до 1 часа</w:t>
      </w:r>
    </w:p>
    <w:p w:rsidR="00C6220B" w:rsidRPr="00C6220B" w:rsidRDefault="00C6220B" w:rsidP="00542CAD">
      <w:pPr>
        <w:jc w:val="both"/>
        <w:rPr>
          <w:color w:val="000000"/>
        </w:rPr>
      </w:pPr>
      <w:r w:rsidRPr="00C6220B">
        <w:rPr>
          <w:color w:val="000000"/>
        </w:rPr>
        <w:t>Высокоскоростная железнодорожная магистраль (ВСМ) "Екатеринбург - Челябинск", которая станет частью транспортного коридора "Москва - Пекин", позволит преодолеть расстояние между двумя городами почти за о</w:t>
      </w:r>
      <w:r w:rsidRPr="00C6220B">
        <w:rPr>
          <w:rFonts w:hint="eastAsia"/>
          <w:color w:val="000000"/>
        </w:rPr>
        <w:t>дин</w:t>
      </w:r>
      <w:r w:rsidRPr="00C6220B">
        <w:rPr>
          <w:color w:val="000000"/>
        </w:rPr>
        <w:t xml:space="preserve"> час, сообщили в министерстве экономического развития Челябинской области. Это в четыре раза быстрее, чем на сегодняшний день.</w:t>
      </w:r>
    </w:p>
    <w:p w:rsidR="00542CAD" w:rsidRDefault="00C6220B" w:rsidP="00542CAD">
      <w:pPr>
        <w:jc w:val="both"/>
        <w:rPr>
          <w:color w:val="000000"/>
        </w:rPr>
      </w:pPr>
      <w:hyperlink r:id="rId9" w:history="1">
        <w:r w:rsidRPr="00D93030">
          <w:rPr>
            <w:rStyle w:val="a3"/>
          </w:rPr>
          <w:t>http://tas</w:t>
        </w:r>
        <w:bookmarkStart w:id="0" w:name="_GoBack"/>
        <w:bookmarkEnd w:id="0"/>
        <w:r w:rsidRPr="00D93030">
          <w:rPr>
            <w:rStyle w:val="a3"/>
          </w:rPr>
          <w:t>s.ru/ural-news/2428975</w:t>
        </w:r>
      </w:hyperlink>
    </w:p>
    <w:p w:rsidR="00542CAD" w:rsidRDefault="00542CAD" w:rsidP="00542CAD">
      <w:pPr>
        <w:jc w:val="both"/>
        <w:rPr>
          <w:color w:val="000000"/>
        </w:rPr>
      </w:pPr>
    </w:p>
    <w:p w:rsidR="00C6220B" w:rsidRPr="00C6220B" w:rsidRDefault="00C6220B" w:rsidP="00C6220B">
      <w:pPr>
        <w:rPr>
          <w:color w:val="000000"/>
        </w:rPr>
      </w:pPr>
    </w:p>
    <w:sectPr w:rsidR="00C6220B" w:rsidRPr="00C6220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03B07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42CAD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382"/>
    <w:rsid w:val="00A13AF0"/>
    <w:rsid w:val="00A40768"/>
    <w:rsid w:val="00A533EC"/>
    <w:rsid w:val="00A61425"/>
    <w:rsid w:val="00A72AB7"/>
    <w:rsid w:val="00A946B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6220B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42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42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91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12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118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1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6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8154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83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43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52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521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521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bc.ru/economics/12/11/2015/5644c9209a79474edaba9e9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ss.ru/ural-news/242897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2015-11-13T07:57:00Z</dcterms:created>
  <dcterms:modified xsi:type="dcterms:W3CDTF">2015-11-13T07:57:00Z</dcterms:modified>
</cp:coreProperties>
</file>