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56D75" w:rsidRDefault="00D41960" w:rsidP="00D41960">
      <w:pPr>
        <w:jc w:val="center"/>
        <w:rPr>
          <w:b/>
        </w:rPr>
      </w:pPr>
      <w:bookmarkStart w:id="0" w:name="_GoBack"/>
      <w:r w:rsidRPr="00E56D75">
        <w:rPr>
          <w:b/>
        </w:rPr>
        <w:t>ИНФОРМАЦИОННЫЙ ОБЗОР ПРЕССЫ</w:t>
      </w:r>
    </w:p>
    <w:p w:rsidR="00D41960" w:rsidRPr="00E56D75" w:rsidRDefault="00D41960" w:rsidP="00D41960">
      <w:pPr>
        <w:jc w:val="center"/>
        <w:rPr>
          <w:b/>
        </w:rPr>
      </w:pPr>
    </w:p>
    <w:p w:rsidR="00D41960" w:rsidRPr="00E56D75" w:rsidRDefault="00D41960" w:rsidP="00D41960">
      <w:pPr>
        <w:jc w:val="center"/>
        <w:rPr>
          <w:b/>
        </w:rPr>
      </w:pPr>
    </w:p>
    <w:p w:rsidR="00D41960" w:rsidRPr="00E56D75" w:rsidRDefault="007E0C37" w:rsidP="00D41960">
      <w:pPr>
        <w:pBdr>
          <w:bottom w:val="single" w:sz="6" w:space="0" w:color="auto"/>
        </w:pBdr>
        <w:jc w:val="center"/>
        <w:rPr>
          <w:b/>
        </w:rPr>
      </w:pPr>
      <w:r w:rsidRPr="00E56D75">
        <w:rPr>
          <w:b/>
        </w:rPr>
        <w:t>12</w:t>
      </w:r>
      <w:r w:rsidR="00EF221A" w:rsidRPr="00E56D75">
        <w:rPr>
          <w:b/>
        </w:rPr>
        <w:t>.</w:t>
      </w:r>
      <w:r w:rsidR="00507DE6" w:rsidRPr="00E56D75">
        <w:rPr>
          <w:b/>
        </w:rPr>
        <w:t>01.2016</w:t>
      </w:r>
    </w:p>
    <w:bookmarkEnd w:id="0"/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507DE6" w:rsidRPr="00507DE6" w:rsidRDefault="00507DE6" w:rsidP="00507DE6">
      <w:pPr>
        <w:jc w:val="both"/>
        <w:rPr>
          <w:color w:val="000000"/>
        </w:rPr>
      </w:pPr>
    </w:p>
    <w:p w:rsidR="007E0C37" w:rsidRPr="007728D4" w:rsidRDefault="007E0C37" w:rsidP="007E0C37">
      <w:pPr>
        <w:jc w:val="both"/>
        <w:rPr>
          <w:b/>
          <w:color w:val="000000"/>
        </w:rPr>
      </w:pPr>
      <w:r w:rsidRPr="007728D4">
        <w:rPr>
          <w:b/>
          <w:color w:val="000000"/>
        </w:rPr>
        <w:t xml:space="preserve">В 2015 году инвестиции ОАО "РЖД" в развитие Горьковской железной дороги составили 12,3 </w:t>
      </w:r>
      <w:proofErr w:type="gramStart"/>
      <w:r w:rsidRPr="007728D4">
        <w:rPr>
          <w:b/>
          <w:color w:val="000000"/>
        </w:rPr>
        <w:t>млрд</w:t>
      </w:r>
      <w:proofErr w:type="gramEnd"/>
      <w:r w:rsidRPr="007728D4">
        <w:rPr>
          <w:b/>
          <w:color w:val="000000"/>
        </w:rPr>
        <w:t xml:space="preserve"> рублей</w:t>
      </w:r>
    </w:p>
    <w:p w:rsidR="007E0C37" w:rsidRDefault="007E0C37" w:rsidP="007E0C37">
      <w:pPr>
        <w:jc w:val="both"/>
        <w:rPr>
          <w:color w:val="000000"/>
        </w:rPr>
      </w:pPr>
      <w:r w:rsidRPr="007728D4">
        <w:rPr>
          <w:color w:val="000000"/>
        </w:rPr>
        <w:t xml:space="preserve">В 2015 году инвестиции ОАО РЖД в развитие Горьковской железной дороги составили 12,3 млрд </w:t>
      </w:r>
      <w:proofErr w:type="spellStart"/>
      <w:r w:rsidRPr="007728D4">
        <w:rPr>
          <w:color w:val="000000"/>
        </w:rPr>
        <w:t>рублей</w:t>
      </w:r>
      <w:proofErr w:type="gramStart"/>
      <w:r w:rsidRPr="007728D4">
        <w:rPr>
          <w:color w:val="000000"/>
        </w:rPr>
        <w:t>.В</w:t>
      </w:r>
      <w:proofErr w:type="spellEnd"/>
      <w:proofErr w:type="gramEnd"/>
      <w:r w:rsidRPr="007728D4">
        <w:rPr>
          <w:color w:val="000000"/>
        </w:rPr>
        <w:t xml:space="preserve"> 2015 году ОАО "РЖД" инвестировало 12,3 млрд рублей в развитие материально-технической базы ГЖД, реконструкцию и м</w:t>
      </w:r>
      <w:r>
        <w:rPr>
          <w:color w:val="000000"/>
        </w:rPr>
        <w:t xml:space="preserve">одернизацию ее инфраструктуры. </w:t>
      </w:r>
      <w:r w:rsidRPr="007728D4">
        <w:rPr>
          <w:color w:val="000000"/>
        </w:rPr>
        <w:t>Согласно программе реконструкции железнодорожного пути в течение года была выполнена модернизация пути на 24 перегонах общ</w:t>
      </w:r>
      <w:r>
        <w:rPr>
          <w:color w:val="000000"/>
        </w:rPr>
        <w:t xml:space="preserve">ей протяженностью 141 км пути. </w:t>
      </w:r>
      <w:r w:rsidRPr="007728D4">
        <w:rPr>
          <w:color w:val="000000"/>
        </w:rPr>
        <w:t xml:space="preserve">В 2015 году дорога выполняла разработку </w:t>
      </w:r>
      <w:proofErr w:type="gramStart"/>
      <w:r w:rsidRPr="007728D4">
        <w:rPr>
          <w:color w:val="000000"/>
        </w:rPr>
        <w:t>технико-экономический</w:t>
      </w:r>
      <w:proofErr w:type="gramEnd"/>
      <w:r w:rsidRPr="007728D4">
        <w:rPr>
          <w:color w:val="000000"/>
        </w:rPr>
        <w:t xml:space="preserve"> обоснований и осуществляла проектно-изыскательские мероприятия по проекту строительства высокоскоростной железнодорожной магистрали "Москва-Казань" (ВСМ-2).</w:t>
      </w:r>
    </w:p>
    <w:p w:rsidR="007E0C37" w:rsidRDefault="007E0C37" w:rsidP="007E0C37">
      <w:pPr>
        <w:jc w:val="both"/>
        <w:rPr>
          <w:color w:val="000000"/>
        </w:rPr>
      </w:pPr>
      <w:hyperlink r:id="rId5" w:history="1">
        <w:r w:rsidRPr="00D43004">
          <w:rPr>
            <w:rStyle w:val="a3"/>
          </w:rPr>
          <w:t>http://www.advis.ru/php/view_news.php?id=2BB76FCB-59EF-0343-A7D4-5E4EEE293B8A</w:t>
        </w:r>
      </w:hyperlink>
    </w:p>
    <w:p w:rsidR="00CE7078" w:rsidRPr="00CE7078" w:rsidRDefault="00CE7078" w:rsidP="00CE7078">
      <w:pPr>
        <w:jc w:val="both"/>
        <w:rPr>
          <w:color w:val="000000"/>
        </w:rPr>
      </w:pPr>
    </w:p>
    <w:p w:rsidR="00CE7078" w:rsidRDefault="00CE7078" w:rsidP="00CE7078">
      <w:pPr>
        <w:jc w:val="both"/>
        <w:rPr>
          <w:color w:val="000000"/>
        </w:rPr>
      </w:pPr>
    </w:p>
    <w:p w:rsidR="007E0C37" w:rsidRPr="007728D4" w:rsidRDefault="007E0C37" w:rsidP="007E0C37">
      <w:pPr>
        <w:jc w:val="both"/>
        <w:rPr>
          <w:b/>
          <w:color w:val="000000"/>
        </w:rPr>
      </w:pPr>
      <w:r w:rsidRPr="00CE7078">
        <w:rPr>
          <w:b/>
          <w:color w:val="000000"/>
        </w:rPr>
        <w:t>Строительство Северного обхода Астра</w:t>
      </w:r>
      <w:r>
        <w:rPr>
          <w:b/>
          <w:color w:val="000000"/>
        </w:rPr>
        <w:t xml:space="preserve">хани оценивается в 23 </w:t>
      </w:r>
      <w:proofErr w:type="gramStart"/>
      <w:r>
        <w:rPr>
          <w:b/>
          <w:color w:val="000000"/>
        </w:rPr>
        <w:t>млрд</w:t>
      </w:r>
      <w:proofErr w:type="gramEnd"/>
      <w:r>
        <w:rPr>
          <w:b/>
          <w:color w:val="000000"/>
        </w:rPr>
        <w:t xml:space="preserve"> руб.</w:t>
      </w:r>
    </w:p>
    <w:p w:rsidR="007E0C37" w:rsidRDefault="007E0C37" w:rsidP="007E0C37">
      <w:pPr>
        <w:jc w:val="both"/>
        <w:rPr>
          <w:color w:val="000000"/>
        </w:rPr>
      </w:pPr>
      <w:r w:rsidRPr="00CE7078">
        <w:rPr>
          <w:color w:val="000000"/>
        </w:rPr>
        <w:t>«Разработка проекта Северного обхода Астрахани находится в завершающей стадии. Решение о начале строительства будет принято с учетом финансовой поддержки из федерального бюджета, на данный момент сведений о готовности выделения средств из федерального бюджета пока нет», — уточнили в ведомстве.</w:t>
      </w:r>
    </w:p>
    <w:p w:rsidR="007E0C37" w:rsidRDefault="007E0C37" w:rsidP="007E0C37">
      <w:pPr>
        <w:jc w:val="both"/>
        <w:rPr>
          <w:color w:val="000000"/>
        </w:rPr>
      </w:pPr>
      <w:hyperlink r:id="rId6" w:history="1">
        <w:r w:rsidRPr="00D43004">
          <w:rPr>
            <w:rStyle w:val="a3"/>
          </w:rPr>
          <w:t>http://www.gudok.ru/news/infrastructure/?ID=1323031</w:t>
        </w:r>
      </w:hyperlink>
    </w:p>
    <w:p w:rsidR="007E0C37" w:rsidRDefault="007E0C37" w:rsidP="007E0C37">
      <w:pPr>
        <w:jc w:val="both"/>
        <w:rPr>
          <w:b/>
          <w:color w:val="000000"/>
        </w:rPr>
      </w:pPr>
    </w:p>
    <w:p w:rsidR="007E0C37" w:rsidRDefault="007E0C37" w:rsidP="007E0C37">
      <w:pPr>
        <w:jc w:val="both"/>
        <w:rPr>
          <w:b/>
          <w:color w:val="000000"/>
        </w:rPr>
      </w:pPr>
    </w:p>
    <w:p w:rsidR="007E0C37" w:rsidRPr="007E0C37" w:rsidRDefault="007E0C37" w:rsidP="007E0C37">
      <w:pPr>
        <w:jc w:val="both"/>
        <w:rPr>
          <w:b/>
          <w:color w:val="000000"/>
        </w:rPr>
      </w:pPr>
      <w:r w:rsidRPr="007E0C37">
        <w:rPr>
          <w:b/>
          <w:color w:val="000000"/>
        </w:rPr>
        <w:t xml:space="preserve">В Москве на месте бывшего Петровско-Разумовского рынка построят </w:t>
      </w:r>
      <w:proofErr w:type="gramStart"/>
      <w:r w:rsidRPr="007E0C37">
        <w:rPr>
          <w:b/>
          <w:color w:val="000000"/>
        </w:rPr>
        <w:t>крупный</w:t>
      </w:r>
      <w:proofErr w:type="gramEnd"/>
      <w:r w:rsidRPr="007E0C37">
        <w:rPr>
          <w:b/>
          <w:color w:val="000000"/>
        </w:rPr>
        <w:t xml:space="preserve"> ТПУ </w:t>
      </w:r>
    </w:p>
    <w:p w:rsidR="007E0C37" w:rsidRPr="007E0C37" w:rsidRDefault="007E0C37" w:rsidP="007E0C37">
      <w:pPr>
        <w:jc w:val="both"/>
        <w:rPr>
          <w:color w:val="000000"/>
        </w:rPr>
      </w:pPr>
      <w:r w:rsidRPr="007E0C37">
        <w:rPr>
          <w:color w:val="000000"/>
        </w:rPr>
        <w:t xml:space="preserve">На месте бывшего Петровско-Разумовского рынка на севере Москвы будет построен крупный транспортно-пересадочный узел (ТПУ). Об этом во вторник сообщил </w:t>
      </w:r>
      <w:proofErr w:type="spellStart"/>
      <w:r w:rsidRPr="007E0C37">
        <w:rPr>
          <w:color w:val="000000"/>
        </w:rPr>
        <w:t>заммэра</w:t>
      </w:r>
      <w:proofErr w:type="spellEnd"/>
      <w:r w:rsidRPr="007E0C37">
        <w:rPr>
          <w:color w:val="000000"/>
        </w:rPr>
        <w:t xml:space="preserve"> Москвы по вопросам градостроительной политики и строительства Марат </w:t>
      </w:r>
      <w:proofErr w:type="spellStart"/>
      <w:r w:rsidRPr="007E0C37">
        <w:rPr>
          <w:color w:val="000000"/>
        </w:rPr>
        <w:t>Хуснуллин</w:t>
      </w:r>
      <w:proofErr w:type="spellEnd"/>
      <w:r w:rsidRPr="007E0C37">
        <w:rPr>
          <w:color w:val="000000"/>
        </w:rPr>
        <w:t>. "ТПУ объединит потоки двух линий метро, двух радиальных железнодорожных веток, МКЖД и десятков автобусных маршрутов", - уточнил он. По его словам, проект ТПУ сейчас разрабатывается.</w:t>
      </w:r>
    </w:p>
    <w:p w:rsidR="007E0C37" w:rsidRDefault="007E0C37" w:rsidP="007E0C37">
      <w:pPr>
        <w:jc w:val="both"/>
        <w:rPr>
          <w:color w:val="000000"/>
        </w:rPr>
      </w:pPr>
      <w:hyperlink r:id="rId7" w:history="1">
        <w:r w:rsidRPr="00D43004">
          <w:rPr>
            <w:rStyle w:val="a3"/>
          </w:rPr>
          <w:t>http://tass.ru/moskva/2579225</w:t>
        </w:r>
      </w:hyperlink>
    </w:p>
    <w:p w:rsidR="007E0C37" w:rsidRDefault="007E0C37" w:rsidP="007E0C37">
      <w:pPr>
        <w:jc w:val="both"/>
        <w:rPr>
          <w:b/>
          <w:color w:val="000000"/>
        </w:rPr>
      </w:pPr>
    </w:p>
    <w:p w:rsidR="007E0C37" w:rsidRDefault="007E0C37" w:rsidP="007E0C37">
      <w:pPr>
        <w:jc w:val="both"/>
        <w:rPr>
          <w:b/>
          <w:color w:val="000000"/>
        </w:rPr>
      </w:pPr>
    </w:p>
    <w:p w:rsidR="007E0C37" w:rsidRPr="007E0C37" w:rsidRDefault="007E0C37" w:rsidP="007E0C37">
      <w:pPr>
        <w:jc w:val="both"/>
        <w:rPr>
          <w:b/>
          <w:color w:val="000000"/>
        </w:rPr>
      </w:pPr>
      <w:r w:rsidRPr="007E0C37">
        <w:rPr>
          <w:b/>
          <w:color w:val="000000"/>
        </w:rPr>
        <w:t>В Узбекистане завершается строительство самого длинного в Средней Азии железнодорожного туннеля</w:t>
      </w:r>
    </w:p>
    <w:p w:rsidR="007E0C37" w:rsidRDefault="007E0C37" w:rsidP="007E0C37">
      <w:pPr>
        <w:jc w:val="both"/>
        <w:rPr>
          <w:color w:val="000000"/>
        </w:rPr>
      </w:pPr>
      <w:r w:rsidRPr="007E0C37">
        <w:rPr>
          <w:color w:val="000000"/>
        </w:rPr>
        <w:t>Реализация этого проекта позволит значительно увеличить торговлю не только между Узбекистаном и Китаем, но также и в рамках Нового Шелкового пути. В настоящее время незавершенный туннель представляет собой фактически «узкое место» этой трансконтинентальной международной транспортной магистрали, и решение данной проблемы будет иметь большое значение в плане сотрудничества всех стран Средней Азии.</w:t>
      </w:r>
    </w:p>
    <w:p w:rsidR="007E0C37" w:rsidRDefault="007E0C37" w:rsidP="007E0C37">
      <w:pPr>
        <w:jc w:val="both"/>
        <w:rPr>
          <w:color w:val="000000"/>
        </w:rPr>
      </w:pPr>
      <w:hyperlink r:id="rId8" w:history="1">
        <w:r w:rsidRPr="00D43004">
          <w:rPr>
            <w:rStyle w:val="a3"/>
          </w:rPr>
          <w:t>http://www.rzd-partner.ru/news/zheleznodorozhnaia-infrastruktura/v-uzbekistane-zavershaetsia-stroitelstvo-samogo-dlinnogo-v-srednei-azii-zheleznodorozhnogo-tunnelia/</w:t>
        </w:r>
      </w:hyperlink>
    </w:p>
    <w:p w:rsidR="007E0C37" w:rsidRDefault="007E0C37" w:rsidP="007E0C37">
      <w:pPr>
        <w:jc w:val="both"/>
        <w:rPr>
          <w:b/>
          <w:color w:val="000000"/>
        </w:rPr>
      </w:pPr>
    </w:p>
    <w:p w:rsidR="007E0C37" w:rsidRDefault="007E0C37" w:rsidP="007E0C37">
      <w:pPr>
        <w:jc w:val="both"/>
        <w:rPr>
          <w:b/>
          <w:color w:val="000000"/>
        </w:rPr>
      </w:pPr>
    </w:p>
    <w:p w:rsidR="007E0C37" w:rsidRDefault="007E0C37" w:rsidP="007E0C37">
      <w:pPr>
        <w:jc w:val="both"/>
        <w:rPr>
          <w:color w:val="000000"/>
        </w:rPr>
      </w:pPr>
    </w:p>
    <w:p w:rsidR="007E0C37" w:rsidRDefault="007E0C37" w:rsidP="007E0C37">
      <w:pPr>
        <w:jc w:val="both"/>
        <w:rPr>
          <w:color w:val="000000"/>
        </w:rPr>
      </w:pPr>
    </w:p>
    <w:p w:rsidR="007E0C37" w:rsidRPr="00CE7078" w:rsidRDefault="007E0C37" w:rsidP="007E0C37">
      <w:pPr>
        <w:jc w:val="both"/>
        <w:rPr>
          <w:color w:val="000000"/>
        </w:rPr>
      </w:pPr>
    </w:p>
    <w:sectPr w:rsidR="007E0C37" w:rsidRPr="00CE707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6057"/>
    <w:rsid w:val="00067C33"/>
    <w:rsid w:val="00071D68"/>
    <w:rsid w:val="00077BA4"/>
    <w:rsid w:val="00092B62"/>
    <w:rsid w:val="000979B2"/>
    <w:rsid w:val="000A1AE0"/>
    <w:rsid w:val="000B4ED5"/>
    <w:rsid w:val="000D0336"/>
    <w:rsid w:val="000D34DA"/>
    <w:rsid w:val="000D38E8"/>
    <w:rsid w:val="000D3941"/>
    <w:rsid w:val="000D429B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220377"/>
    <w:rsid w:val="00222568"/>
    <w:rsid w:val="00224406"/>
    <w:rsid w:val="00224EE5"/>
    <w:rsid w:val="00231504"/>
    <w:rsid w:val="002357D5"/>
    <w:rsid w:val="00240FA6"/>
    <w:rsid w:val="00244A2E"/>
    <w:rsid w:val="002540BF"/>
    <w:rsid w:val="0026347F"/>
    <w:rsid w:val="00267778"/>
    <w:rsid w:val="002705F2"/>
    <w:rsid w:val="0028306C"/>
    <w:rsid w:val="002A6A27"/>
    <w:rsid w:val="002C43BE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66FB"/>
    <w:rsid w:val="0045027C"/>
    <w:rsid w:val="0045302A"/>
    <w:rsid w:val="00464C33"/>
    <w:rsid w:val="00472777"/>
    <w:rsid w:val="00473503"/>
    <w:rsid w:val="00474E56"/>
    <w:rsid w:val="00481C17"/>
    <w:rsid w:val="0048682D"/>
    <w:rsid w:val="00494E75"/>
    <w:rsid w:val="00495ADD"/>
    <w:rsid w:val="004A5952"/>
    <w:rsid w:val="004A5E3B"/>
    <w:rsid w:val="004B30C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728D4"/>
    <w:rsid w:val="00782BFC"/>
    <w:rsid w:val="007A69DF"/>
    <w:rsid w:val="007B24C3"/>
    <w:rsid w:val="007B366C"/>
    <w:rsid w:val="007B733D"/>
    <w:rsid w:val="007C130A"/>
    <w:rsid w:val="007C3B5C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81557"/>
    <w:rsid w:val="00887D04"/>
    <w:rsid w:val="008A152A"/>
    <w:rsid w:val="008B68C6"/>
    <w:rsid w:val="008E0C99"/>
    <w:rsid w:val="008F053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B73D4"/>
    <w:rsid w:val="009D5B84"/>
    <w:rsid w:val="009E2BD8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3007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E7078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3660B"/>
    <w:rsid w:val="00D41960"/>
    <w:rsid w:val="00D456CA"/>
    <w:rsid w:val="00D51198"/>
    <w:rsid w:val="00D64AAC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56D75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zheleznodorozhnaia-infrastruktura/v-uzbekistane-zavershaetsia-stroitelstvo-samogo-dlinnogo-v-srednei-azii-zheleznodorozhnogo-tunnel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s.ru/moskva/25792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dok.ru/news/infrastructure/?ID=1323031" TargetMode="External"/><Relationship Id="rId5" Type="http://schemas.openxmlformats.org/officeDocument/2006/relationships/hyperlink" Target="http://www.advis.ru/php/view_news.php?id=2BB76FCB-59EF-0343-A7D4-5E4EEE293B8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2016-01-12T08:13:00Z</dcterms:created>
  <dcterms:modified xsi:type="dcterms:W3CDTF">2016-01-12T08:13:00Z</dcterms:modified>
</cp:coreProperties>
</file>