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4C0BE3" w:rsidRDefault="00D41960" w:rsidP="00D41960">
      <w:pPr>
        <w:jc w:val="center"/>
        <w:rPr>
          <w:b/>
        </w:rPr>
      </w:pPr>
      <w:r w:rsidRPr="004C0BE3">
        <w:rPr>
          <w:b/>
        </w:rPr>
        <w:t>ИНФОРМАЦИОННЫЙ ОБЗОР ПРЕССЫ</w:t>
      </w:r>
    </w:p>
    <w:p w:rsidR="00D41960" w:rsidRPr="004C0BE3" w:rsidRDefault="00D41960" w:rsidP="00D41960">
      <w:pPr>
        <w:jc w:val="center"/>
        <w:rPr>
          <w:b/>
        </w:rPr>
      </w:pPr>
    </w:p>
    <w:p w:rsidR="00D41960" w:rsidRPr="004C0BE3" w:rsidRDefault="00D41960" w:rsidP="00D41960">
      <w:pPr>
        <w:jc w:val="center"/>
        <w:rPr>
          <w:b/>
        </w:rPr>
      </w:pPr>
    </w:p>
    <w:p w:rsidR="00D41960" w:rsidRPr="004C0BE3" w:rsidRDefault="00F81252" w:rsidP="00D41960">
      <w:pPr>
        <w:pBdr>
          <w:bottom w:val="single" w:sz="6" w:space="0" w:color="auto"/>
        </w:pBdr>
        <w:jc w:val="center"/>
        <w:rPr>
          <w:b/>
        </w:rPr>
      </w:pPr>
      <w:r w:rsidRPr="004C0BE3">
        <w:rPr>
          <w:b/>
        </w:rPr>
        <w:t>20</w:t>
      </w:r>
      <w:r w:rsidR="00EF221A" w:rsidRPr="004C0BE3">
        <w:rPr>
          <w:b/>
        </w:rPr>
        <w:t>.</w:t>
      </w:r>
      <w:r w:rsidR="006566A3" w:rsidRPr="004C0BE3">
        <w:rPr>
          <w:b/>
        </w:rPr>
        <w:t>11</w:t>
      </w:r>
      <w:r w:rsidR="00EF221A" w:rsidRPr="004C0BE3">
        <w:rPr>
          <w:b/>
        </w:rPr>
        <w:t>.2015</w:t>
      </w:r>
    </w:p>
    <w:p w:rsidR="00F81252" w:rsidRPr="004D1AAF" w:rsidRDefault="00F81252" w:rsidP="00F81252">
      <w:pPr>
        <w:jc w:val="both"/>
        <w:rPr>
          <w:b/>
          <w:color w:val="000000"/>
        </w:rPr>
      </w:pPr>
      <w:r w:rsidRPr="004D1AAF">
        <w:rPr>
          <w:b/>
          <w:color w:val="000000"/>
        </w:rPr>
        <w:t xml:space="preserve">Правительство рассмотрит </w:t>
      </w:r>
      <w:proofErr w:type="spellStart"/>
      <w:r w:rsidRPr="004D1AAF">
        <w:rPr>
          <w:b/>
          <w:color w:val="000000"/>
        </w:rPr>
        <w:t>инвестпрограмму</w:t>
      </w:r>
      <w:proofErr w:type="spellEnd"/>
      <w:r w:rsidRPr="004D1AAF">
        <w:rPr>
          <w:b/>
          <w:color w:val="000000"/>
        </w:rPr>
        <w:t xml:space="preserve"> и </w:t>
      </w:r>
      <w:proofErr w:type="spellStart"/>
      <w:r w:rsidRPr="004D1AAF">
        <w:rPr>
          <w:b/>
          <w:color w:val="000000"/>
        </w:rPr>
        <w:t>финплан</w:t>
      </w:r>
      <w:proofErr w:type="spellEnd"/>
      <w:r w:rsidRPr="004D1AAF">
        <w:rPr>
          <w:b/>
          <w:color w:val="000000"/>
        </w:rPr>
        <w:t xml:space="preserve"> “РЖД” 26 ноября</w:t>
      </w:r>
    </w:p>
    <w:p w:rsidR="00F81252" w:rsidRDefault="00F81252" w:rsidP="00F81252">
      <w:pPr>
        <w:jc w:val="both"/>
        <w:rPr>
          <w:color w:val="000000"/>
        </w:rPr>
      </w:pPr>
      <w:r w:rsidRPr="004D1AAF">
        <w:rPr>
          <w:color w:val="000000"/>
        </w:rPr>
        <w:t>В проекте документов заложена индексация</w:t>
      </w:r>
      <w:r>
        <w:rPr>
          <w:color w:val="000000"/>
        </w:rPr>
        <w:t xml:space="preserve"> грузовых тарифов в размере 9% . </w:t>
      </w:r>
      <w:r w:rsidRPr="004D1AAF">
        <w:rPr>
          <w:color w:val="000000"/>
        </w:rPr>
        <w:t xml:space="preserve">Заместитель министра транспорта РФ Алексей </w:t>
      </w:r>
      <w:proofErr w:type="spellStart"/>
      <w:r w:rsidRPr="004D1AAF">
        <w:rPr>
          <w:color w:val="000000"/>
        </w:rPr>
        <w:t>Цыденов</w:t>
      </w:r>
      <w:proofErr w:type="spellEnd"/>
      <w:r w:rsidRPr="004D1AAF">
        <w:rPr>
          <w:color w:val="000000"/>
        </w:rPr>
        <w:t xml:space="preserve"> заявил, что инвестиционная программа и финансовый план "Российских железных дорог" будет рассмотрен правительством РФ 26 ноября, сообщает агентство ТАСС.</w:t>
      </w:r>
    </w:p>
    <w:p w:rsidR="00F81252" w:rsidRDefault="00F81252" w:rsidP="00F81252">
      <w:pPr>
        <w:jc w:val="both"/>
        <w:rPr>
          <w:color w:val="000000"/>
        </w:rPr>
      </w:pPr>
      <w:hyperlink r:id="rId5" w:history="1">
        <w:r w:rsidRPr="00F84E9A">
          <w:rPr>
            <w:rStyle w:val="a3"/>
          </w:rPr>
          <w:t>http://www.gudok.ru/news/infrastructure/?ID=1315659</w:t>
        </w:r>
      </w:hyperlink>
    </w:p>
    <w:p w:rsidR="00F81252" w:rsidRDefault="00F81252" w:rsidP="00F81252">
      <w:pPr>
        <w:jc w:val="both"/>
        <w:rPr>
          <w:b/>
          <w:color w:val="000000"/>
        </w:rPr>
      </w:pPr>
    </w:p>
    <w:p w:rsidR="00F81252" w:rsidRDefault="00F81252" w:rsidP="00F81252">
      <w:pPr>
        <w:jc w:val="both"/>
        <w:rPr>
          <w:b/>
          <w:color w:val="000000"/>
        </w:rPr>
      </w:pPr>
    </w:p>
    <w:p w:rsidR="000303DA" w:rsidRPr="000303DA" w:rsidRDefault="000303DA" w:rsidP="00F81252">
      <w:pPr>
        <w:jc w:val="both"/>
        <w:rPr>
          <w:b/>
          <w:color w:val="000000"/>
        </w:rPr>
      </w:pPr>
      <w:r w:rsidRPr="000303DA">
        <w:rPr>
          <w:b/>
          <w:color w:val="000000"/>
        </w:rPr>
        <w:t>Счетная палата в 1-м квартале 2016 г. проверит расходы РЖД на пиар</w:t>
      </w:r>
    </w:p>
    <w:p w:rsidR="00077BA4" w:rsidRPr="000303DA" w:rsidRDefault="000303DA" w:rsidP="00F81252">
      <w:pPr>
        <w:jc w:val="both"/>
        <w:rPr>
          <w:color w:val="000000"/>
        </w:rPr>
      </w:pPr>
      <w:r w:rsidRPr="000303DA">
        <w:rPr>
          <w:color w:val="000000"/>
        </w:rPr>
        <w:t>Счетная палата в 1-м квартале 2016 года проверит расходы РЖД на пиар-сопровождение. Об этом заявила журналистам глава Счетной палаты России Татьяна Голикова на семинаре-совещании с представителями региональн</w:t>
      </w:r>
      <w:r w:rsidRPr="000303DA">
        <w:rPr>
          <w:rFonts w:hint="eastAsia"/>
          <w:color w:val="000000"/>
        </w:rPr>
        <w:t>ых</w:t>
      </w:r>
      <w:r w:rsidRPr="000303DA">
        <w:rPr>
          <w:color w:val="000000"/>
        </w:rPr>
        <w:t xml:space="preserve"> отделений Общеросс</w:t>
      </w:r>
      <w:r>
        <w:rPr>
          <w:color w:val="000000"/>
        </w:rPr>
        <w:t>ийского народного фронта (ОНФ).</w:t>
      </w:r>
      <w:r w:rsidRPr="000303DA">
        <w:rPr>
          <w:color w:val="000000"/>
        </w:rPr>
        <w:t xml:space="preserve"> </w:t>
      </w:r>
      <w:r w:rsidRPr="000303DA">
        <w:rPr>
          <w:color w:val="000000"/>
        </w:rPr>
        <w:t>"Мы только план формируем. Это, скорее всего, первый квартал 2016 года, а результаты - это, скорее всего, апрель", - сказала Голикова, отвечая на вопрос о срока</w:t>
      </w:r>
      <w:r>
        <w:rPr>
          <w:color w:val="000000"/>
        </w:rPr>
        <w:t>х проверки расходов РЖД на пиар</w:t>
      </w:r>
      <w:r w:rsidRPr="000303DA">
        <w:rPr>
          <w:color w:val="000000"/>
        </w:rPr>
        <w:t>.</w:t>
      </w:r>
    </w:p>
    <w:p w:rsidR="000303DA" w:rsidRDefault="000303DA" w:rsidP="00F81252">
      <w:pPr>
        <w:jc w:val="both"/>
        <w:rPr>
          <w:color w:val="000000"/>
          <w:lang w:val="en-US"/>
        </w:rPr>
      </w:pPr>
      <w:hyperlink r:id="rId6" w:history="1">
        <w:r w:rsidRPr="00F84E9A">
          <w:rPr>
            <w:rStyle w:val="a3"/>
          </w:rPr>
          <w:t>http://tass.ru/transport/2453713</w:t>
        </w:r>
      </w:hyperlink>
    </w:p>
    <w:p w:rsidR="000303DA" w:rsidRDefault="000303DA" w:rsidP="00F81252">
      <w:pPr>
        <w:jc w:val="both"/>
        <w:rPr>
          <w:color w:val="000000"/>
          <w:lang w:val="en-US"/>
        </w:rPr>
      </w:pPr>
    </w:p>
    <w:p w:rsidR="00F81252" w:rsidRDefault="00F81252" w:rsidP="00F81252">
      <w:pPr>
        <w:jc w:val="both"/>
        <w:rPr>
          <w:color w:val="000000"/>
        </w:rPr>
      </w:pPr>
    </w:p>
    <w:p w:rsidR="00F81252" w:rsidRPr="004D1AAF" w:rsidRDefault="00F81252" w:rsidP="00F81252">
      <w:pPr>
        <w:jc w:val="both"/>
        <w:rPr>
          <w:color w:val="000000"/>
        </w:rPr>
      </w:pPr>
      <w:r w:rsidRPr="004D1AAF">
        <w:rPr>
          <w:b/>
          <w:color w:val="000000"/>
        </w:rPr>
        <w:t>Непрофильные активы: обременение или возможность</w:t>
      </w:r>
    </w:p>
    <w:p w:rsidR="00F81252" w:rsidRDefault="00F81252" w:rsidP="00F81252">
      <w:pPr>
        <w:jc w:val="both"/>
        <w:rPr>
          <w:color w:val="000000"/>
        </w:rPr>
      </w:pPr>
      <w:r w:rsidRPr="004D1AAF">
        <w:rPr>
          <w:color w:val="000000"/>
        </w:rPr>
        <w:t xml:space="preserve">Более 8 </w:t>
      </w:r>
      <w:proofErr w:type="gramStart"/>
      <w:r w:rsidRPr="004D1AAF">
        <w:rPr>
          <w:color w:val="000000"/>
        </w:rPr>
        <w:t>млрд</w:t>
      </w:r>
      <w:proofErr w:type="gramEnd"/>
      <w:r w:rsidRPr="004D1AAF">
        <w:rPr>
          <w:color w:val="000000"/>
        </w:rPr>
        <w:t xml:space="preserve"> руб. составляет стоимость непрофильных активов, которые планирует продать до конца 2015 г. ГК «</w:t>
      </w:r>
      <w:proofErr w:type="spellStart"/>
      <w:r w:rsidRPr="004D1AAF">
        <w:rPr>
          <w:color w:val="000000"/>
        </w:rPr>
        <w:t>Ростех</w:t>
      </w:r>
      <w:proofErr w:type="spellEnd"/>
      <w:r w:rsidRPr="004D1AAF">
        <w:rPr>
          <w:color w:val="000000"/>
        </w:rPr>
        <w:t>». «Газпром» запланировал на ноябрь продажу нежилого помещения в Кисловодске, квартир и тепловозов в Астрахани, базу отдыха в Краснодарском крае, производственных баз в Саратовской области и других активов. РЖД в ближайшее время планирует продать 25% «</w:t>
      </w:r>
      <w:proofErr w:type="spellStart"/>
      <w:r w:rsidRPr="004D1AAF">
        <w:rPr>
          <w:color w:val="000000"/>
        </w:rPr>
        <w:t>Трансмашхолдинга</w:t>
      </w:r>
      <w:proofErr w:type="spellEnd"/>
      <w:r w:rsidRPr="004D1AAF">
        <w:rPr>
          <w:color w:val="000000"/>
        </w:rPr>
        <w:t>».</w:t>
      </w:r>
    </w:p>
    <w:p w:rsidR="00F81252" w:rsidRDefault="00F81252" w:rsidP="00F81252">
      <w:pPr>
        <w:jc w:val="both"/>
        <w:rPr>
          <w:color w:val="000000"/>
        </w:rPr>
      </w:pPr>
      <w:hyperlink r:id="rId7" w:history="1">
        <w:r w:rsidRPr="00F84E9A">
          <w:rPr>
            <w:rStyle w:val="a3"/>
          </w:rPr>
          <w:t>http://www.kommersant.ru/doc/2857176</w:t>
        </w:r>
      </w:hyperlink>
    </w:p>
    <w:p w:rsidR="00F81252" w:rsidRDefault="00F81252" w:rsidP="00F81252">
      <w:pPr>
        <w:jc w:val="both"/>
        <w:rPr>
          <w:b/>
          <w:color w:val="000000"/>
        </w:rPr>
      </w:pPr>
    </w:p>
    <w:p w:rsidR="00F81252" w:rsidRDefault="00F81252" w:rsidP="00F81252">
      <w:pPr>
        <w:jc w:val="both"/>
        <w:rPr>
          <w:b/>
          <w:color w:val="000000"/>
        </w:rPr>
      </w:pPr>
    </w:p>
    <w:p w:rsidR="00F81252" w:rsidRPr="000303DA" w:rsidRDefault="00F81252" w:rsidP="00F81252">
      <w:pPr>
        <w:jc w:val="both"/>
        <w:rPr>
          <w:b/>
          <w:color w:val="000000"/>
        </w:rPr>
      </w:pPr>
      <w:r w:rsidRPr="000303DA">
        <w:rPr>
          <w:b/>
          <w:color w:val="000000"/>
        </w:rPr>
        <w:t xml:space="preserve">В Индонезии запущен проект РЖД стоимостью около $2 </w:t>
      </w:r>
      <w:proofErr w:type="gramStart"/>
      <w:r w:rsidRPr="000303DA">
        <w:rPr>
          <w:b/>
          <w:color w:val="000000"/>
        </w:rPr>
        <w:t>млрд</w:t>
      </w:r>
      <w:proofErr w:type="gramEnd"/>
      <w:r w:rsidRPr="000303DA">
        <w:rPr>
          <w:b/>
          <w:color w:val="000000"/>
        </w:rPr>
        <w:t xml:space="preserve"> – посол РФ</w:t>
      </w:r>
    </w:p>
    <w:p w:rsidR="00F81252" w:rsidRPr="00F81252" w:rsidRDefault="00F81252" w:rsidP="00F81252">
      <w:pPr>
        <w:jc w:val="both"/>
        <w:rPr>
          <w:color w:val="000000"/>
        </w:rPr>
      </w:pPr>
      <w:r w:rsidRPr="000303DA">
        <w:rPr>
          <w:color w:val="000000"/>
        </w:rPr>
        <w:t xml:space="preserve">В Индонезии сегодня дан старт крупному инфраструктурному проекту, осуществляемому компанией “Российские железные дороги” /РЖД/ совместно местными партнерами, общей стоимостью около 2 млрд. долларов. Об этом в беседе с ТАСС сообщил посол РФ в Индонезии Михаил </w:t>
      </w:r>
      <w:proofErr w:type="spellStart"/>
      <w:r w:rsidRPr="000303DA">
        <w:rPr>
          <w:color w:val="000000"/>
        </w:rPr>
        <w:t>Галузин</w:t>
      </w:r>
      <w:proofErr w:type="spellEnd"/>
      <w:r w:rsidRPr="000303DA">
        <w:rPr>
          <w:color w:val="000000"/>
        </w:rPr>
        <w:t>.</w:t>
      </w:r>
    </w:p>
    <w:p w:rsidR="00F81252" w:rsidRPr="00F81252" w:rsidRDefault="00F81252" w:rsidP="00F81252">
      <w:pPr>
        <w:jc w:val="both"/>
        <w:rPr>
          <w:color w:val="000000"/>
        </w:rPr>
      </w:pPr>
      <w:hyperlink r:id="rId8" w:history="1">
        <w:r w:rsidRPr="00F84E9A">
          <w:rPr>
            <w:rStyle w:val="a3"/>
            <w:lang w:val="en-US"/>
          </w:rPr>
          <w:t>http</w:t>
        </w:r>
        <w:r w:rsidRPr="00F81252">
          <w:rPr>
            <w:rStyle w:val="a3"/>
          </w:rPr>
          <w:t>://</w:t>
        </w:r>
        <w:proofErr w:type="spellStart"/>
        <w:r w:rsidRPr="00F84E9A">
          <w:rPr>
            <w:rStyle w:val="a3"/>
            <w:lang w:val="en-US"/>
          </w:rPr>
          <w:t>ru</w:t>
        </w:r>
        <w:proofErr w:type="spellEnd"/>
        <w:r w:rsidRPr="00F81252">
          <w:rPr>
            <w:rStyle w:val="a3"/>
          </w:rPr>
          <w:t>.</w:t>
        </w:r>
        <w:proofErr w:type="spellStart"/>
        <w:r w:rsidRPr="00F84E9A">
          <w:rPr>
            <w:rStyle w:val="a3"/>
            <w:lang w:val="en-US"/>
          </w:rPr>
          <w:t>euronews</w:t>
        </w:r>
        <w:proofErr w:type="spellEnd"/>
        <w:r w:rsidRPr="00F81252">
          <w:rPr>
            <w:rStyle w:val="a3"/>
          </w:rPr>
          <w:t>.</w:t>
        </w:r>
        <w:r w:rsidRPr="00F84E9A">
          <w:rPr>
            <w:rStyle w:val="a3"/>
            <w:lang w:val="en-US"/>
          </w:rPr>
          <w:t>com</w:t>
        </w:r>
        <w:r w:rsidRPr="00F81252">
          <w:rPr>
            <w:rStyle w:val="a3"/>
          </w:rPr>
          <w:t>/</w:t>
        </w:r>
        <w:r w:rsidRPr="00F84E9A">
          <w:rPr>
            <w:rStyle w:val="a3"/>
            <w:lang w:val="en-US"/>
          </w:rPr>
          <w:t>newswires</w:t>
        </w:r>
        <w:r w:rsidRPr="00F81252">
          <w:rPr>
            <w:rStyle w:val="a3"/>
          </w:rPr>
          <w:t>/3091111-</w:t>
        </w:r>
        <w:r w:rsidRPr="00F84E9A">
          <w:rPr>
            <w:rStyle w:val="a3"/>
            <w:lang w:val="en-US"/>
          </w:rPr>
          <w:t>newswire</w:t>
        </w:r>
        <w:r w:rsidRPr="00F81252">
          <w:rPr>
            <w:rStyle w:val="a3"/>
          </w:rPr>
          <w:t>/</w:t>
        </w:r>
      </w:hyperlink>
    </w:p>
    <w:p w:rsidR="00F81252" w:rsidRDefault="00F81252" w:rsidP="00F81252">
      <w:pPr>
        <w:jc w:val="both"/>
        <w:rPr>
          <w:b/>
          <w:color w:val="000000"/>
        </w:rPr>
      </w:pPr>
    </w:p>
    <w:p w:rsidR="00F81252" w:rsidRDefault="00F81252" w:rsidP="00F81252">
      <w:pPr>
        <w:jc w:val="both"/>
        <w:rPr>
          <w:b/>
          <w:color w:val="000000"/>
        </w:rPr>
      </w:pPr>
    </w:p>
    <w:p w:rsidR="00F81252" w:rsidRPr="000303DA" w:rsidRDefault="00F81252" w:rsidP="00F81252">
      <w:pPr>
        <w:jc w:val="both"/>
        <w:rPr>
          <w:b/>
          <w:color w:val="000000"/>
        </w:rPr>
      </w:pPr>
      <w:r w:rsidRPr="000303DA">
        <w:rPr>
          <w:b/>
          <w:color w:val="000000"/>
        </w:rPr>
        <w:t xml:space="preserve">РЖД потребуется до 27 </w:t>
      </w:r>
      <w:proofErr w:type="gramStart"/>
      <w:r w:rsidRPr="000303DA">
        <w:rPr>
          <w:b/>
          <w:color w:val="000000"/>
        </w:rPr>
        <w:t>млрд</w:t>
      </w:r>
      <w:proofErr w:type="gramEnd"/>
      <w:r w:rsidRPr="000303DA">
        <w:rPr>
          <w:b/>
          <w:color w:val="000000"/>
        </w:rPr>
        <w:t xml:space="preserve"> рублей субсидий при ставке налога на имущество в 1%</w:t>
      </w:r>
    </w:p>
    <w:p w:rsidR="00F81252" w:rsidRDefault="00F81252" w:rsidP="00F81252">
      <w:pPr>
        <w:jc w:val="both"/>
        <w:rPr>
          <w:color w:val="000000"/>
        </w:rPr>
      </w:pPr>
      <w:r w:rsidRPr="000303DA">
        <w:rPr>
          <w:color w:val="000000"/>
        </w:rPr>
        <w:t xml:space="preserve">В 2016 г. РЖД потребуется 22-27 </w:t>
      </w:r>
      <w:proofErr w:type="gramStart"/>
      <w:r w:rsidRPr="000303DA">
        <w:rPr>
          <w:color w:val="000000"/>
        </w:rPr>
        <w:t>млрд</w:t>
      </w:r>
      <w:proofErr w:type="gramEnd"/>
      <w:r w:rsidRPr="000303DA">
        <w:rPr>
          <w:color w:val="000000"/>
        </w:rPr>
        <w:t xml:space="preserve"> руб. субсидий, если ставка налога на имущество будет заморожена на уровне 1%, передает ТАСС со ссылкой на заявление замминистра тран</w:t>
      </w:r>
      <w:r>
        <w:rPr>
          <w:color w:val="000000"/>
        </w:rPr>
        <w:t xml:space="preserve">спорта России Алексея </w:t>
      </w:r>
      <w:proofErr w:type="spellStart"/>
      <w:r>
        <w:rPr>
          <w:color w:val="000000"/>
        </w:rPr>
        <w:t>Цыденова</w:t>
      </w:r>
      <w:proofErr w:type="spellEnd"/>
      <w:r>
        <w:rPr>
          <w:color w:val="000000"/>
        </w:rPr>
        <w:t xml:space="preserve">. </w:t>
      </w:r>
      <w:r w:rsidRPr="000303DA">
        <w:rPr>
          <w:color w:val="000000"/>
        </w:rPr>
        <w:t xml:space="preserve">"Цифры разные: от 22 до 27 </w:t>
      </w:r>
      <w:proofErr w:type="gramStart"/>
      <w:r w:rsidRPr="000303DA">
        <w:rPr>
          <w:color w:val="000000"/>
        </w:rPr>
        <w:t>млрд</w:t>
      </w:r>
      <w:proofErr w:type="gramEnd"/>
      <w:r w:rsidRPr="000303DA">
        <w:rPr>
          <w:color w:val="000000"/>
        </w:rPr>
        <w:t xml:space="preserve"> руб.", - прокомментировал он необходимый размер субсидий при с</w:t>
      </w:r>
      <w:r>
        <w:rPr>
          <w:color w:val="000000"/>
        </w:rPr>
        <w:t xml:space="preserve">тавке налога на имущество в 1%. </w:t>
      </w:r>
      <w:r w:rsidRPr="000303DA">
        <w:rPr>
          <w:color w:val="000000"/>
        </w:rPr>
        <w:t>Замминистра также отметил, что при обнулении ставки в следующем году РЖД сможет обойтись без субсидий. Обнуление ставки заложено в финансовом плане компании и является условием безубыточности деятельности в 2016 г.</w:t>
      </w:r>
    </w:p>
    <w:p w:rsidR="00F81252" w:rsidRDefault="00F81252" w:rsidP="00F81252">
      <w:pPr>
        <w:jc w:val="both"/>
        <w:rPr>
          <w:color w:val="000000"/>
        </w:rPr>
      </w:pPr>
      <w:hyperlink r:id="rId9" w:history="1">
        <w:r w:rsidRPr="00F84E9A">
          <w:rPr>
            <w:rStyle w:val="a3"/>
          </w:rPr>
          <w:t>http://www.vedomosti.ru/business/news/2015/11/19/617580-rzhd-subsidii-zamorozka</w:t>
        </w:r>
      </w:hyperlink>
    </w:p>
    <w:p w:rsidR="00F81252" w:rsidRDefault="00F81252" w:rsidP="00F81252">
      <w:pPr>
        <w:jc w:val="both"/>
        <w:rPr>
          <w:color w:val="000000"/>
        </w:rPr>
      </w:pPr>
    </w:p>
    <w:p w:rsidR="00F81252" w:rsidRPr="004D1AAF" w:rsidRDefault="00F81252" w:rsidP="00F81252">
      <w:pPr>
        <w:jc w:val="both"/>
        <w:rPr>
          <w:b/>
          <w:color w:val="000000"/>
        </w:rPr>
      </w:pPr>
      <w:r w:rsidRPr="004D1AAF">
        <w:rPr>
          <w:b/>
          <w:color w:val="000000"/>
        </w:rPr>
        <w:t>Ставка 6-го купона по облигациям "РЖД" серии БО-18 составит 16,6% годовых</w:t>
      </w:r>
    </w:p>
    <w:p w:rsidR="00F81252" w:rsidRDefault="00F81252" w:rsidP="00F81252">
      <w:pPr>
        <w:jc w:val="both"/>
        <w:rPr>
          <w:color w:val="000000"/>
        </w:rPr>
      </w:pPr>
      <w:r w:rsidRPr="004D1AAF">
        <w:rPr>
          <w:color w:val="000000"/>
        </w:rPr>
        <w:t xml:space="preserve">Ставка 6-го купона по облигациям "РЖД" серии БО-18 составит 16,60% годовых, </w:t>
      </w:r>
      <w:r>
        <w:rPr>
          <w:color w:val="000000"/>
        </w:rPr>
        <w:t xml:space="preserve">говорится в сообщении компании. </w:t>
      </w:r>
      <w:r w:rsidRPr="004D1AAF">
        <w:rPr>
          <w:color w:val="000000"/>
        </w:rPr>
        <w:t xml:space="preserve">Выпуск номинальным объемом 25 млрд. рублей был </w:t>
      </w:r>
      <w:r w:rsidRPr="004D1AAF">
        <w:rPr>
          <w:color w:val="000000"/>
        </w:rPr>
        <w:lastRenderedPageBreak/>
        <w:t>размещен 5 июня 2013</w:t>
      </w:r>
      <w:r>
        <w:rPr>
          <w:color w:val="000000"/>
        </w:rPr>
        <w:t xml:space="preserve"> года с погашением в 2043 году. </w:t>
      </w:r>
      <w:r w:rsidRPr="004D1AAF">
        <w:rPr>
          <w:color w:val="000000"/>
        </w:rPr>
        <w:t>Согласно условиям эмиссии, ставка 2-60-го купонов определяется исходя из индекса потребительских цен в процентах в годовом выражении +1%. При этом процентная ставка не может быть меньше 0,01% годовых. По выпуску предусмотрена возможность досрочного погашения облигаций при достижении или превышении определенной эмитентом процентной ставкой уровня 10% годовых.</w:t>
      </w:r>
    </w:p>
    <w:p w:rsidR="00F81252" w:rsidRDefault="00F81252" w:rsidP="00F81252">
      <w:pPr>
        <w:jc w:val="both"/>
        <w:rPr>
          <w:color w:val="000000"/>
        </w:rPr>
      </w:pPr>
      <w:hyperlink r:id="rId10" w:history="1">
        <w:r w:rsidRPr="00F84E9A">
          <w:rPr>
            <w:rStyle w:val="a3"/>
          </w:rPr>
          <w:t>http://bonds.finam.ru/news/item/stavka-6-go-kupona-po-obligaciyam-oao-rzhd-serii-bo-18-sostavit-16-6-godovyx/</w:t>
        </w:r>
      </w:hyperlink>
    </w:p>
    <w:p w:rsidR="00F81252" w:rsidRDefault="00F81252" w:rsidP="00F81252">
      <w:pPr>
        <w:jc w:val="both"/>
        <w:rPr>
          <w:color w:val="000000"/>
        </w:rPr>
      </w:pPr>
    </w:p>
    <w:p w:rsidR="00F81252" w:rsidRDefault="00F81252" w:rsidP="00F81252">
      <w:pPr>
        <w:jc w:val="both"/>
        <w:rPr>
          <w:color w:val="000000"/>
        </w:rPr>
      </w:pPr>
    </w:p>
    <w:p w:rsidR="00F81252" w:rsidRPr="000303DA" w:rsidRDefault="00F81252" w:rsidP="00F81252">
      <w:pPr>
        <w:jc w:val="both"/>
        <w:rPr>
          <w:b/>
          <w:color w:val="000000"/>
        </w:rPr>
      </w:pPr>
      <w:r w:rsidRPr="000303DA">
        <w:rPr>
          <w:b/>
          <w:color w:val="000000"/>
        </w:rPr>
        <w:t xml:space="preserve">В Карелии реконструировали приграничную дорогу за 830 </w:t>
      </w:r>
      <w:proofErr w:type="gramStart"/>
      <w:r w:rsidRPr="000303DA">
        <w:rPr>
          <w:b/>
          <w:color w:val="000000"/>
        </w:rPr>
        <w:t>млн</w:t>
      </w:r>
      <w:proofErr w:type="gramEnd"/>
      <w:r w:rsidRPr="000303DA">
        <w:rPr>
          <w:b/>
          <w:color w:val="000000"/>
        </w:rPr>
        <w:t xml:space="preserve"> руб., треть средств выделил ЕС</w:t>
      </w:r>
    </w:p>
    <w:p w:rsidR="00F81252" w:rsidRDefault="00F81252" w:rsidP="00F81252">
      <w:pPr>
        <w:jc w:val="both"/>
        <w:rPr>
          <w:color w:val="000000"/>
        </w:rPr>
      </w:pPr>
      <w:r w:rsidRPr="000303DA">
        <w:rPr>
          <w:color w:val="000000"/>
        </w:rPr>
        <w:t xml:space="preserve">В </w:t>
      </w:r>
      <w:proofErr w:type="spellStart"/>
      <w:r w:rsidRPr="000303DA">
        <w:rPr>
          <w:color w:val="000000"/>
        </w:rPr>
        <w:t>Лахденпохском</w:t>
      </w:r>
      <w:proofErr w:type="spellEnd"/>
      <w:r w:rsidRPr="000303DA">
        <w:rPr>
          <w:color w:val="000000"/>
        </w:rPr>
        <w:t xml:space="preserve"> районе Карелии после капремонта открылся участок дороги "</w:t>
      </w:r>
      <w:proofErr w:type="spellStart"/>
      <w:r w:rsidRPr="000303DA">
        <w:rPr>
          <w:color w:val="000000"/>
        </w:rPr>
        <w:t>Ихала</w:t>
      </w:r>
      <w:proofErr w:type="spellEnd"/>
      <w:r w:rsidRPr="000303DA">
        <w:rPr>
          <w:color w:val="000000"/>
        </w:rPr>
        <w:t>-</w:t>
      </w:r>
      <w:proofErr w:type="spellStart"/>
      <w:r w:rsidRPr="000303DA">
        <w:rPr>
          <w:color w:val="000000"/>
        </w:rPr>
        <w:t>Райвио</w:t>
      </w:r>
      <w:proofErr w:type="spellEnd"/>
      <w:r w:rsidRPr="000303DA">
        <w:rPr>
          <w:color w:val="000000"/>
        </w:rPr>
        <w:t xml:space="preserve">-Госграница" до границы с Финляндией. Работы стоили более 800 </w:t>
      </w:r>
      <w:proofErr w:type="gramStart"/>
      <w:r w:rsidRPr="000303DA">
        <w:rPr>
          <w:color w:val="000000"/>
        </w:rPr>
        <w:t>млн</w:t>
      </w:r>
      <w:proofErr w:type="gramEnd"/>
      <w:r w:rsidRPr="000303DA">
        <w:rPr>
          <w:color w:val="000000"/>
        </w:rPr>
        <w:t xml:space="preserve"> рублей, часть средств выделил Евросоюз, сообщил журналистам глава Карелии Александр </w:t>
      </w:r>
      <w:proofErr w:type="spellStart"/>
      <w:r w:rsidRPr="000303DA">
        <w:rPr>
          <w:color w:val="000000"/>
        </w:rPr>
        <w:t>Худилайнен</w:t>
      </w:r>
      <w:proofErr w:type="spellEnd"/>
      <w:r w:rsidRPr="000303DA">
        <w:rPr>
          <w:color w:val="000000"/>
        </w:rPr>
        <w:t>, передает ТАСС.</w:t>
      </w:r>
    </w:p>
    <w:p w:rsidR="00F81252" w:rsidRDefault="00F81252" w:rsidP="00F81252">
      <w:pPr>
        <w:jc w:val="both"/>
        <w:rPr>
          <w:color w:val="000000"/>
        </w:rPr>
      </w:pPr>
      <w:hyperlink r:id="rId11" w:history="1">
        <w:r w:rsidRPr="00F84E9A">
          <w:rPr>
            <w:rStyle w:val="a3"/>
          </w:rPr>
          <w:t>http://www.rzd-partner.ru/news/zheleznodorozhnaia-infrastruktura/v-karelii-rekonstruirovali-prigranichnuiu-dorogu-za-830-mln-rub---tret-sredstv-vydelil-es/</w:t>
        </w:r>
      </w:hyperlink>
    </w:p>
    <w:p w:rsidR="00F81252" w:rsidRDefault="00F81252" w:rsidP="00F81252">
      <w:pPr>
        <w:jc w:val="both"/>
        <w:rPr>
          <w:b/>
          <w:color w:val="000000"/>
        </w:rPr>
      </w:pPr>
    </w:p>
    <w:p w:rsidR="00F81252" w:rsidRDefault="00F81252" w:rsidP="00F81252">
      <w:pPr>
        <w:jc w:val="both"/>
        <w:rPr>
          <w:b/>
          <w:color w:val="000000"/>
        </w:rPr>
      </w:pPr>
    </w:p>
    <w:p w:rsidR="00F81252" w:rsidRPr="00CE4FFF" w:rsidRDefault="00F81252" w:rsidP="00F81252">
      <w:pPr>
        <w:jc w:val="both"/>
        <w:rPr>
          <w:b/>
          <w:color w:val="000000"/>
        </w:rPr>
      </w:pPr>
      <w:r w:rsidRPr="00CE4FFF">
        <w:rPr>
          <w:b/>
          <w:color w:val="000000"/>
        </w:rPr>
        <w:t>Над проектом ВСМ «Москва-Казань» работают 45 организаций</w:t>
      </w:r>
    </w:p>
    <w:p w:rsidR="00F81252" w:rsidRDefault="00F81252" w:rsidP="00F81252">
      <w:pPr>
        <w:jc w:val="both"/>
        <w:rPr>
          <w:color w:val="000000"/>
        </w:rPr>
      </w:pPr>
      <w:r w:rsidRPr="00CE4FFF">
        <w:rPr>
          <w:color w:val="000000"/>
        </w:rPr>
        <w:t>Строительство высокоскоростной магистрали стало главной темой на I Конгр</w:t>
      </w:r>
      <w:r>
        <w:rPr>
          <w:color w:val="000000"/>
        </w:rPr>
        <w:t xml:space="preserve">ессе строителей железных дорог. </w:t>
      </w:r>
      <w:r w:rsidRPr="00CE4FFF">
        <w:rPr>
          <w:color w:val="000000"/>
        </w:rPr>
        <w:t>На прошедшем в Москве Конгрессе строителей железных дорог отечественные организации заявили о готовности выполнить основной объем работ в рамках высокоскоростной железнодорожной магистрали Москва – Владимир – Нижний Новгород – Казань, сообщает пресс-центр ОАО «Российские железные дороги».</w:t>
      </w:r>
    </w:p>
    <w:p w:rsidR="00F81252" w:rsidRDefault="00F81252" w:rsidP="00F81252">
      <w:pPr>
        <w:jc w:val="both"/>
        <w:rPr>
          <w:color w:val="000000"/>
        </w:rPr>
      </w:pPr>
      <w:hyperlink r:id="rId12" w:history="1">
        <w:r w:rsidRPr="00F84E9A">
          <w:rPr>
            <w:rStyle w:val="a3"/>
          </w:rPr>
          <w:t>http://www.gudok.ru/news/infrastructure/?ID=1315495</w:t>
        </w:r>
      </w:hyperlink>
    </w:p>
    <w:p w:rsidR="00F81252" w:rsidRDefault="00F81252" w:rsidP="00F81252">
      <w:pPr>
        <w:jc w:val="both"/>
        <w:rPr>
          <w:b/>
          <w:color w:val="000000"/>
        </w:rPr>
      </w:pPr>
    </w:p>
    <w:p w:rsidR="000303DA" w:rsidRPr="00F81252" w:rsidRDefault="000303DA" w:rsidP="00F81252">
      <w:pPr>
        <w:jc w:val="both"/>
        <w:rPr>
          <w:b/>
          <w:color w:val="000000"/>
        </w:rPr>
      </w:pPr>
    </w:p>
    <w:p w:rsidR="00F81252" w:rsidRPr="00CE4FFF" w:rsidRDefault="00F81252" w:rsidP="00F81252">
      <w:pPr>
        <w:jc w:val="both"/>
        <w:rPr>
          <w:b/>
          <w:color w:val="000000"/>
        </w:rPr>
      </w:pPr>
      <w:r w:rsidRPr="00CE4FFF">
        <w:rPr>
          <w:b/>
          <w:color w:val="000000"/>
        </w:rPr>
        <w:t>Строители железных дорог провели свой первый конгресс</w:t>
      </w:r>
    </w:p>
    <w:p w:rsidR="00F81252" w:rsidRDefault="00F81252" w:rsidP="00F81252">
      <w:pPr>
        <w:jc w:val="both"/>
        <w:rPr>
          <w:color w:val="000000"/>
        </w:rPr>
      </w:pPr>
      <w:r w:rsidRPr="00CE4FFF">
        <w:rPr>
          <w:color w:val="000000"/>
        </w:rPr>
        <w:t xml:space="preserve">Как сообщает пресс-служба </w:t>
      </w:r>
      <w:proofErr w:type="spellStart"/>
      <w:r w:rsidRPr="00CE4FFF">
        <w:rPr>
          <w:color w:val="000000"/>
        </w:rPr>
        <w:t>нацобъединения</w:t>
      </w:r>
      <w:proofErr w:type="spellEnd"/>
      <w:r w:rsidRPr="00CE4FFF">
        <w:rPr>
          <w:color w:val="000000"/>
        </w:rPr>
        <w:t>, приветствуя участников конгресса от имени НОСТРОЙ, Николай Маркин рассказал о саморегулировании в строительстве, о взаимодействии национального объединения с Минстроем, РЖД и «Союзом строителей железных дорог» (ССЖД) по вопросам совершенствования реестра строительных организаций, ценообразования строительных работ, подготовки кадров, строительства высокоскоростных магистралей.</w:t>
      </w:r>
    </w:p>
    <w:p w:rsidR="00F81252" w:rsidRDefault="00F81252" w:rsidP="00F81252">
      <w:pPr>
        <w:jc w:val="both"/>
        <w:rPr>
          <w:color w:val="000000"/>
        </w:rPr>
      </w:pPr>
      <w:hyperlink r:id="rId13" w:history="1">
        <w:r w:rsidRPr="00F84E9A">
          <w:rPr>
            <w:rStyle w:val="a3"/>
          </w:rPr>
          <w:t>http://sroportal.ru/news/federal/stroiteli-zheleznyx-dorog-proveli-svoj-pervyj-kongress/</w:t>
        </w:r>
      </w:hyperlink>
    </w:p>
    <w:p w:rsidR="00CE4FFF" w:rsidRDefault="00CE4FFF" w:rsidP="00F81252">
      <w:pPr>
        <w:jc w:val="both"/>
        <w:rPr>
          <w:color w:val="000000"/>
        </w:rPr>
      </w:pPr>
    </w:p>
    <w:p w:rsidR="00CE4FFF" w:rsidRDefault="00CE4FFF" w:rsidP="00F81252">
      <w:pPr>
        <w:jc w:val="both"/>
        <w:rPr>
          <w:color w:val="000000"/>
        </w:rPr>
      </w:pPr>
    </w:p>
    <w:p w:rsidR="00CE4FFF" w:rsidRPr="00CE4FFF" w:rsidRDefault="00CE4FFF" w:rsidP="00F81252">
      <w:pPr>
        <w:jc w:val="both"/>
        <w:rPr>
          <w:b/>
          <w:color w:val="000000"/>
        </w:rPr>
      </w:pPr>
      <w:r w:rsidRPr="00CE4FFF">
        <w:rPr>
          <w:b/>
          <w:color w:val="000000"/>
        </w:rPr>
        <w:t>Смольный и ОАО «РЖД» обсуждают вопросы увязки дорог города и ж/д инфраструктуры</w:t>
      </w:r>
    </w:p>
    <w:p w:rsidR="00CE4FFF" w:rsidRDefault="00CE4FFF" w:rsidP="00F81252">
      <w:pPr>
        <w:jc w:val="both"/>
        <w:rPr>
          <w:color w:val="000000"/>
        </w:rPr>
      </w:pPr>
      <w:r w:rsidRPr="00CE4FFF">
        <w:rPr>
          <w:color w:val="000000"/>
        </w:rPr>
        <w:t xml:space="preserve">19 ноября вице-губернатор Игорь </w:t>
      </w:r>
      <w:proofErr w:type="spellStart"/>
      <w:r w:rsidRPr="00CE4FFF">
        <w:rPr>
          <w:color w:val="000000"/>
        </w:rPr>
        <w:t>Албин</w:t>
      </w:r>
      <w:proofErr w:type="spellEnd"/>
      <w:r w:rsidRPr="00CE4FFF">
        <w:rPr>
          <w:color w:val="000000"/>
        </w:rPr>
        <w:t xml:space="preserve"> провел совещание с представителями Октябрьской железной дороги (ОАО «РЖД») и профильными комитетами Администрации Санкт-Петербурга по вопросам увязки функционирования и развития улично-дорожной сети города и имеющейся железнодорожной инфраструктуры. </w:t>
      </w:r>
      <w:r>
        <w:rPr>
          <w:color w:val="000000"/>
        </w:rPr>
        <w:t xml:space="preserve"> </w:t>
      </w:r>
      <w:r w:rsidRPr="00CE4FFF">
        <w:rPr>
          <w:color w:val="000000"/>
        </w:rPr>
        <w:t xml:space="preserve">Участники совещания вернулись к рассмотрению проектов организации железнодорожного пассажирского сообщения от аэропорта «Пулково» к Балтийскому или Витебскому вокзалу («Аэроэкспресс»). Перед руководством Октябрьской железной дороги и </w:t>
      </w:r>
      <w:r w:rsidRPr="004C0BE3">
        <w:rPr>
          <w:color w:val="000000"/>
        </w:rPr>
        <w:t>ОАО «</w:t>
      </w:r>
      <w:proofErr w:type="spellStart"/>
      <w:r w:rsidRPr="004C0BE3">
        <w:rPr>
          <w:color w:val="000000"/>
        </w:rPr>
        <w:t>Ленгипротранс</w:t>
      </w:r>
      <w:proofErr w:type="spellEnd"/>
      <w:r w:rsidRPr="004C0BE3">
        <w:rPr>
          <w:color w:val="000000"/>
        </w:rPr>
        <w:t>»</w:t>
      </w:r>
      <w:r w:rsidRPr="00CE4FFF">
        <w:rPr>
          <w:color w:val="000000"/>
        </w:rPr>
        <w:t xml:space="preserve"> обозначен ряд вопросов, которые необходимо уточнить для выработки оптимальной технико-экономической модели реализации этого проекта с применением механизма государственно-частного партнерства.</w:t>
      </w:r>
    </w:p>
    <w:p w:rsidR="00CE4FFF" w:rsidRPr="00CE4FFF" w:rsidRDefault="00CE4FFF" w:rsidP="00CE4FFF">
      <w:pPr>
        <w:jc w:val="both"/>
        <w:rPr>
          <w:color w:val="000000"/>
        </w:rPr>
      </w:pPr>
      <w:hyperlink r:id="rId14" w:history="1">
        <w:r w:rsidRPr="00F84E9A">
          <w:rPr>
            <w:rStyle w:val="a3"/>
          </w:rPr>
          <w:t>http://gov.spb.ru/gov/admin/albin-igor-nikolaevich/news/77157/</w:t>
        </w:r>
      </w:hyperlink>
    </w:p>
    <w:p w:rsidR="00CE4FFF" w:rsidRPr="000303DA" w:rsidRDefault="00CE4FFF" w:rsidP="00CE4FFF">
      <w:pPr>
        <w:jc w:val="both"/>
        <w:rPr>
          <w:color w:val="000000"/>
        </w:rPr>
      </w:pPr>
      <w:bookmarkStart w:id="0" w:name="_GoBack"/>
      <w:bookmarkEnd w:id="0"/>
    </w:p>
    <w:sectPr w:rsidR="00CE4FFF" w:rsidRPr="000303DA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04FEA"/>
    <w:rsid w:val="000303DA"/>
    <w:rsid w:val="00067C33"/>
    <w:rsid w:val="00071D68"/>
    <w:rsid w:val="00077BA4"/>
    <w:rsid w:val="000979B2"/>
    <w:rsid w:val="000D34DA"/>
    <w:rsid w:val="000D38E8"/>
    <w:rsid w:val="000D3941"/>
    <w:rsid w:val="000D429B"/>
    <w:rsid w:val="00111645"/>
    <w:rsid w:val="00121F9D"/>
    <w:rsid w:val="00125E68"/>
    <w:rsid w:val="001545E4"/>
    <w:rsid w:val="001548FB"/>
    <w:rsid w:val="00171182"/>
    <w:rsid w:val="00175389"/>
    <w:rsid w:val="00186DE3"/>
    <w:rsid w:val="00192605"/>
    <w:rsid w:val="00192932"/>
    <w:rsid w:val="001E3940"/>
    <w:rsid w:val="001E57E3"/>
    <w:rsid w:val="00224EE5"/>
    <w:rsid w:val="00231504"/>
    <w:rsid w:val="002357D5"/>
    <w:rsid w:val="00240FA6"/>
    <w:rsid w:val="00244A2E"/>
    <w:rsid w:val="002705F2"/>
    <w:rsid w:val="0028306C"/>
    <w:rsid w:val="002A6A27"/>
    <w:rsid w:val="00357234"/>
    <w:rsid w:val="00364365"/>
    <w:rsid w:val="003A409A"/>
    <w:rsid w:val="003C5E98"/>
    <w:rsid w:val="003E2EB2"/>
    <w:rsid w:val="003E538F"/>
    <w:rsid w:val="004039EA"/>
    <w:rsid w:val="00405DA0"/>
    <w:rsid w:val="00437FD9"/>
    <w:rsid w:val="004466FB"/>
    <w:rsid w:val="0045302A"/>
    <w:rsid w:val="00464C33"/>
    <w:rsid w:val="0048682D"/>
    <w:rsid w:val="00494E75"/>
    <w:rsid w:val="004A5E3B"/>
    <w:rsid w:val="004B3547"/>
    <w:rsid w:val="004C0BE3"/>
    <w:rsid w:val="004D1AAF"/>
    <w:rsid w:val="004D4CFC"/>
    <w:rsid w:val="004D6EF3"/>
    <w:rsid w:val="004E7251"/>
    <w:rsid w:val="004F553A"/>
    <w:rsid w:val="004F7696"/>
    <w:rsid w:val="0050555E"/>
    <w:rsid w:val="005318E2"/>
    <w:rsid w:val="005330CC"/>
    <w:rsid w:val="0056364C"/>
    <w:rsid w:val="005960D4"/>
    <w:rsid w:val="005B059B"/>
    <w:rsid w:val="005C0EF1"/>
    <w:rsid w:val="005C2376"/>
    <w:rsid w:val="005D2D32"/>
    <w:rsid w:val="005E6E08"/>
    <w:rsid w:val="005F61EF"/>
    <w:rsid w:val="00604128"/>
    <w:rsid w:val="0063421A"/>
    <w:rsid w:val="00642203"/>
    <w:rsid w:val="00642838"/>
    <w:rsid w:val="006566A3"/>
    <w:rsid w:val="006573A3"/>
    <w:rsid w:val="006664C1"/>
    <w:rsid w:val="00690AD6"/>
    <w:rsid w:val="006B0465"/>
    <w:rsid w:val="006B3021"/>
    <w:rsid w:val="006D0346"/>
    <w:rsid w:val="00701D33"/>
    <w:rsid w:val="007033D4"/>
    <w:rsid w:val="00704C31"/>
    <w:rsid w:val="00726986"/>
    <w:rsid w:val="00731AC5"/>
    <w:rsid w:val="00753730"/>
    <w:rsid w:val="0076790D"/>
    <w:rsid w:val="00782BFC"/>
    <w:rsid w:val="007A69DF"/>
    <w:rsid w:val="007B24C3"/>
    <w:rsid w:val="007B366C"/>
    <w:rsid w:val="007B733D"/>
    <w:rsid w:val="007D7AD0"/>
    <w:rsid w:val="007E2689"/>
    <w:rsid w:val="007E4E91"/>
    <w:rsid w:val="007F0472"/>
    <w:rsid w:val="007F14A7"/>
    <w:rsid w:val="008015BB"/>
    <w:rsid w:val="00814F62"/>
    <w:rsid w:val="00822F94"/>
    <w:rsid w:val="00844135"/>
    <w:rsid w:val="00881557"/>
    <w:rsid w:val="00887D04"/>
    <w:rsid w:val="008A152A"/>
    <w:rsid w:val="008B68C6"/>
    <w:rsid w:val="00917C22"/>
    <w:rsid w:val="00932503"/>
    <w:rsid w:val="009345A0"/>
    <w:rsid w:val="009455C6"/>
    <w:rsid w:val="0096579C"/>
    <w:rsid w:val="009906E8"/>
    <w:rsid w:val="009A0750"/>
    <w:rsid w:val="009A5F96"/>
    <w:rsid w:val="009D5B84"/>
    <w:rsid w:val="00A007EF"/>
    <w:rsid w:val="00A02DE0"/>
    <w:rsid w:val="00A0405F"/>
    <w:rsid w:val="00A06A23"/>
    <w:rsid w:val="00A13AF0"/>
    <w:rsid w:val="00A40768"/>
    <w:rsid w:val="00A533EC"/>
    <w:rsid w:val="00A61425"/>
    <w:rsid w:val="00A72AB7"/>
    <w:rsid w:val="00A7337B"/>
    <w:rsid w:val="00A9663B"/>
    <w:rsid w:val="00AA1004"/>
    <w:rsid w:val="00AA1808"/>
    <w:rsid w:val="00AA26A5"/>
    <w:rsid w:val="00AA560C"/>
    <w:rsid w:val="00AE6B66"/>
    <w:rsid w:val="00AF203C"/>
    <w:rsid w:val="00AF3DA9"/>
    <w:rsid w:val="00B022CE"/>
    <w:rsid w:val="00B07167"/>
    <w:rsid w:val="00B075E6"/>
    <w:rsid w:val="00B1314C"/>
    <w:rsid w:val="00B2355C"/>
    <w:rsid w:val="00B27FAB"/>
    <w:rsid w:val="00B40CC5"/>
    <w:rsid w:val="00B75D2E"/>
    <w:rsid w:val="00B76D34"/>
    <w:rsid w:val="00B7795C"/>
    <w:rsid w:val="00B8150A"/>
    <w:rsid w:val="00B8302C"/>
    <w:rsid w:val="00B85170"/>
    <w:rsid w:val="00BA5CE4"/>
    <w:rsid w:val="00BB42E1"/>
    <w:rsid w:val="00BB669F"/>
    <w:rsid w:val="00C31895"/>
    <w:rsid w:val="00C31FF4"/>
    <w:rsid w:val="00C3478F"/>
    <w:rsid w:val="00C750B5"/>
    <w:rsid w:val="00C82816"/>
    <w:rsid w:val="00C970C2"/>
    <w:rsid w:val="00CC69A6"/>
    <w:rsid w:val="00CD377C"/>
    <w:rsid w:val="00CE2AD8"/>
    <w:rsid w:val="00CE4FFF"/>
    <w:rsid w:val="00CF74FC"/>
    <w:rsid w:val="00D0480D"/>
    <w:rsid w:val="00D078C5"/>
    <w:rsid w:val="00D14236"/>
    <w:rsid w:val="00D2573E"/>
    <w:rsid w:val="00D34440"/>
    <w:rsid w:val="00D41960"/>
    <w:rsid w:val="00D456CA"/>
    <w:rsid w:val="00D51198"/>
    <w:rsid w:val="00D97C56"/>
    <w:rsid w:val="00DA63E9"/>
    <w:rsid w:val="00DB0F43"/>
    <w:rsid w:val="00DB1F28"/>
    <w:rsid w:val="00DB6FCA"/>
    <w:rsid w:val="00DC48EA"/>
    <w:rsid w:val="00DE5188"/>
    <w:rsid w:val="00DF46E5"/>
    <w:rsid w:val="00E11B6F"/>
    <w:rsid w:val="00E376AB"/>
    <w:rsid w:val="00E61BA1"/>
    <w:rsid w:val="00EB001A"/>
    <w:rsid w:val="00EB0E09"/>
    <w:rsid w:val="00EB640B"/>
    <w:rsid w:val="00EF221A"/>
    <w:rsid w:val="00EF6136"/>
    <w:rsid w:val="00F04882"/>
    <w:rsid w:val="00F20F69"/>
    <w:rsid w:val="00F37993"/>
    <w:rsid w:val="00F43AFC"/>
    <w:rsid w:val="00F46BA3"/>
    <w:rsid w:val="00F543B0"/>
    <w:rsid w:val="00F708CC"/>
    <w:rsid w:val="00F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73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152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4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82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8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20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5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49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668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79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2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45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2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47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32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4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76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17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0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07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7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3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49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58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2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763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830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769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344289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79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79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euronews.com/newswires/3091111-newswire/" TargetMode="External"/><Relationship Id="rId13" Type="http://schemas.openxmlformats.org/officeDocument/2006/relationships/hyperlink" Target="http://sroportal.ru/news/federal/stroiteli-zheleznyx-dorog-proveli-svoj-pervyj-kongr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mersant.ru/doc/2857176" TargetMode="External"/><Relationship Id="rId12" Type="http://schemas.openxmlformats.org/officeDocument/2006/relationships/hyperlink" Target="http://www.gudok.ru/news/infrastructure/?ID=131549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ass.ru/transport/2453713" TargetMode="External"/><Relationship Id="rId11" Type="http://schemas.openxmlformats.org/officeDocument/2006/relationships/hyperlink" Target="http://www.rzd-partner.ru/news/zheleznodorozhnaia-infrastruktura/v-karelii-rekonstruirovali-prigranichnuiu-dorogu-za-830-mln-rub---tret-sredstv-vydelil-es/" TargetMode="External"/><Relationship Id="rId5" Type="http://schemas.openxmlformats.org/officeDocument/2006/relationships/hyperlink" Target="http://www.gudok.ru/news/infrastructure/?ID=131565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onds.finam.ru/news/item/stavka-6-go-kupona-po-obligaciyam-oao-rzhd-serii-bo-18-sostavit-16-6-godovy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domosti.ru/business/news/2015/11/19/617580-rzhd-subsidii-zamorozka" TargetMode="External"/><Relationship Id="rId14" Type="http://schemas.openxmlformats.org/officeDocument/2006/relationships/hyperlink" Target="http://gov.spb.ru/gov/admin/albin-igor-nikolaevich/news/77157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2015-11-20T08:21:00Z</dcterms:created>
  <dcterms:modified xsi:type="dcterms:W3CDTF">2015-11-20T08:21:00Z</dcterms:modified>
</cp:coreProperties>
</file>