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97BD7" w:rsidRDefault="00D41960" w:rsidP="00D41960">
      <w:pPr>
        <w:jc w:val="center"/>
        <w:rPr>
          <w:b/>
        </w:rPr>
      </w:pPr>
      <w:bookmarkStart w:id="0" w:name="_GoBack"/>
      <w:bookmarkEnd w:id="0"/>
      <w:r w:rsidRPr="00A97BD7">
        <w:rPr>
          <w:b/>
        </w:rPr>
        <w:t>ИНФОРМАЦИОННЫЙ ОБЗОР ПРЕССЫ</w:t>
      </w:r>
    </w:p>
    <w:p w:rsidR="00D41960" w:rsidRPr="00A97BD7" w:rsidRDefault="00D41960" w:rsidP="00757581">
      <w:pPr>
        <w:rPr>
          <w:b/>
        </w:rPr>
      </w:pPr>
    </w:p>
    <w:p w:rsidR="00E22522" w:rsidRPr="00A97BD7" w:rsidRDefault="000E1BE5" w:rsidP="002E19AE">
      <w:pPr>
        <w:pBdr>
          <w:bottom w:val="single" w:sz="6" w:space="0" w:color="auto"/>
        </w:pBdr>
        <w:jc w:val="center"/>
        <w:rPr>
          <w:b/>
        </w:rPr>
      </w:pPr>
      <w:r w:rsidRPr="00A97BD7">
        <w:rPr>
          <w:b/>
        </w:rPr>
        <w:t>10</w:t>
      </w:r>
      <w:r w:rsidR="00EF221A" w:rsidRPr="00A97BD7">
        <w:rPr>
          <w:b/>
        </w:rPr>
        <w:t>.</w:t>
      </w:r>
      <w:r w:rsidR="00181AB5" w:rsidRPr="00A97BD7">
        <w:rPr>
          <w:b/>
        </w:rPr>
        <w:t>0</w:t>
      </w:r>
      <w:r w:rsidR="00280505" w:rsidRPr="00A97BD7">
        <w:rPr>
          <w:b/>
        </w:rPr>
        <w:t>6</w:t>
      </w:r>
      <w:r w:rsidR="00507DE6" w:rsidRPr="00A97BD7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0E1BE5" w:rsidRPr="00E3260C" w:rsidRDefault="000E1BE5" w:rsidP="000E1BE5">
      <w:pPr>
        <w:jc w:val="both"/>
        <w:rPr>
          <w:b/>
          <w:color w:val="000000"/>
        </w:rPr>
      </w:pPr>
      <w:r w:rsidRPr="00E3260C">
        <w:rPr>
          <w:b/>
          <w:color w:val="000000"/>
        </w:rPr>
        <w:t xml:space="preserve">Дорогу к ПОЭЗ осилит </w:t>
      </w:r>
      <w:proofErr w:type="gramStart"/>
      <w:r w:rsidRPr="00E3260C">
        <w:rPr>
          <w:b/>
          <w:color w:val="000000"/>
        </w:rPr>
        <w:t>имущий</w:t>
      </w:r>
      <w:proofErr w:type="gramEnd"/>
    </w:p>
    <w:p w:rsidR="000E1BE5" w:rsidRDefault="000E1BE5" w:rsidP="000E1BE5">
      <w:pPr>
        <w:jc w:val="both"/>
        <w:rPr>
          <w:color w:val="000000"/>
        </w:rPr>
      </w:pPr>
      <w:r w:rsidRPr="00E3260C">
        <w:rPr>
          <w:color w:val="000000"/>
        </w:rPr>
        <w:t>Участок Комсомольск—</w:t>
      </w:r>
      <w:proofErr w:type="spellStart"/>
      <w:r w:rsidRPr="00E3260C">
        <w:rPr>
          <w:color w:val="000000"/>
        </w:rPr>
        <w:t>Совгавань</w:t>
      </w:r>
      <w:proofErr w:type="spellEnd"/>
      <w:r w:rsidRPr="00E3260C">
        <w:rPr>
          <w:color w:val="000000"/>
        </w:rPr>
        <w:t xml:space="preserve"> требует</w:t>
      </w:r>
      <w:r>
        <w:rPr>
          <w:color w:val="000000"/>
        </w:rPr>
        <w:t xml:space="preserve"> еще 185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 инвестиций. </w:t>
      </w:r>
      <w:r w:rsidRPr="00E3260C">
        <w:rPr>
          <w:color w:val="000000"/>
        </w:rPr>
        <w:t xml:space="preserve">Рост экспорта через порты Ванино и Советской Гавани делает необходимым строительство вторых путей между Комсомольском и </w:t>
      </w:r>
      <w:proofErr w:type="spellStart"/>
      <w:r w:rsidRPr="00E3260C">
        <w:rPr>
          <w:color w:val="000000"/>
        </w:rPr>
        <w:t>Совгаванью</w:t>
      </w:r>
      <w:proofErr w:type="spellEnd"/>
      <w:r w:rsidRPr="00E3260C">
        <w:rPr>
          <w:color w:val="000000"/>
        </w:rPr>
        <w:t xml:space="preserve">, отметили участники технико-технологического совета Дальневосточной железной дороги. Перспективный объем грузов через транспортный узел превысит к 2030 году 100 </w:t>
      </w:r>
      <w:proofErr w:type="gramStart"/>
      <w:r w:rsidRPr="00E3260C">
        <w:rPr>
          <w:color w:val="000000"/>
        </w:rPr>
        <w:t>млн</w:t>
      </w:r>
      <w:proofErr w:type="gramEnd"/>
      <w:r w:rsidRPr="00E3260C">
        <w:rPr>
          <w:color w:val="000000"/>
        </w:rPr>
        <w:t xml:space="preserve"> т, действующая </w:t>
      </w:r>
      <w:proofErr w:type="spellStart"/>
      <w:r w:rsidRPr="00E3260C">
        <w:rPr>
          <w:color w:val="000000"/>
        </w:rPr>
        <w:t>инвестпрограмма</w:t>
      </w:r>
      <w:proofErr w:type="spellEnd"/>
      <w:r w:rsidRPr="00E3260C">
        <w:rPr>
          <w:color w:val="000000"/>
        </w:rPr>
        <w:t xml:space="preserve"> РЖД не позволяет обеспечить такие запросы. Строительство второго пути оценивается экспертами в 185 </w:t>
      </w:r>
      <w:proofErr w:type="gramStart"/>
      <w:r w:rsidRPr="00E3260C">
        <w:rPr>
          <w:color w:val="000000"/>
        </w:rPr>
        <w:t>млрд</w:t>
      </w:r>
      <w:proofErr w:type="gramEnd"/>
      <w:r w:rsidRPr="00E3260C">
        <w:rPr>
          <w:color w:val="000000"/>
        </w:rPr>
        <w:t xml:space="preserve"> руб., по их мнению, основную сумму должно внести государство или частные инвесторы.</w:t>
      </w:r>
    </w:p>
    <w:p w:rsidR="000E1BE5" w:rsidRDefault="000E1BE5" w:rsidP="000E1BE5">
      <w:pPr>
        <w:jc w:val="both"/>
        <w:rPr>
          <w:color w:val="000000"/>
        </w:rPr>
      </w:pPr>
      <w:hyperlink r:id="rId6" w:history="1">
        <w:r w:rsidRPr="00D3329E">
          <w:rPr>
            <w:rStyle w:val="a3"/>
          </w:rPr>
          <w:t>http://www.kommersant.ru/doc/3008484</w:t>
        </w:r>
      </w:hyperlink>
    </w:p>
    <w:p w:rsidR="000E1BE5" w:rsidRPr="00E3260C" w:rsidRDefault="000E1BE5" w:rsidP="000E1BE5">
      <w:pPr>
        <w:jc w:val="both"/>
        <w:rPr>
          <w:color w:val="000000"/>
        </w:rPr>
      </w:pPr>
    </w:p>
    <w:p w:rsidR="000E1BE5" w:rsidRPr="00E3260C" w:rsidRDefault="000E1BE5" w:rsidP="000E1BE5">
      <w:pPr>
        <w:jc w:val="both"/>
        <w:rPr>
          <w:color w:val="000000"/>
        </w:rPr>
      </w:pPr>
    </w:p>
    <w:p w:rsidR="000E1BE5" w:rsidRPr="00E3260C" w:rsidRDefault="000E1BE5" w:rsidP="000E1BE5">
      <w:pPr>
        <w:jc w:val="both"/>
        <w:rPr>
          <w:b/>
          <w:color w:val="000000"/>
        </w:rPr>
      </w:pPr>
      <w:r w:rsidRPr="00E3260C">
        <w:rPr>
          <w:b/>
          <w:color w:val="000000"/>
        </w:rPr>
        <w:t>ОТЛК с трудом возвращает имущество</w:t>
      </w:r>
    </w:p>
    <w:p w:rsidR="000E1BE5" w:rsidRDefault="000E1BE5" w:rsidP="000E1BE5">
      <w:pPr>
        <w:jc w:val="both"/>
        <w:rPr>
          <w:color w:val="000000"/>
        </w:rPr>
      </w:pPr>
      <w:r w:rsidRPr="00E3260C">
        <w:rPr>
          <w:color w:val="000000"/>
        </w:rPr>
        <w:t>Хотя совет директоров Объединенной транспортно-логистической компании (ОТЛК — СП РФ, Белоруссии и Казахстана) и согласовал для компании новую операционну</w:t>
      </w:r>
      <w:r>
        <w:rPr>
          <w:color w:val="000000"/>
        </w:rPr>
        <w:t>ю модель в формате «без активов»</w:t>
      </w:r>
      <w:r w:rsidRPr="00E3260C">
        <w:rPr>
          <w:color w:val="000000"/>
        </w:rPr>
        <w:t>, вывод из капитала</w:t>
      </w:r>
      <w:r>
        <w:rPr>
          <w:color w:val="000000"/>
        </w:rPr>
        <w:t xml:space="preserve"> компании внесенных туда акций «</w:t>
      </w:r>
      <w:proofErr w:type="spellStart"/>
      <w:r>
        <w:rPr>
          <w:color w:val="000000"/>
        </w:rPr>
        <w:t>Трансконтейнера</w:t>
      </w:r>
      <w:proofErr w:type="spellEnd"/>
      <w:r>
        <w:rPr>
          <w:color w:val="000000"/>
        </w:rPr>
        <w:t>» и «РЖД Логистики»</w:t>
      </w:r>
      <w:r w:rsidRPr="00E3260C">
        <w:rPr>
          <w:color w:val="000000"/>
        </w:rPr>
        <w:t xml:space="preserve"> пока тормозится. Минэкономики просит Белый дом рассмотреть новую модель: для вывода активов и перехода к паритетному СП нужно согласование правит</w:t>
      </w:r>
      <w:r>
        <w:rPr>
          <w:color w:val="000000"/>
        </w:rPr>
        <w:t>ель</w:t>
      </w:r>
      <w:proofErr w:type="gramStart"/>
      <w:r>
        <w:rPr>
          <w:color w:val="000000"/>
        </w:rPr>
        <w:t>ств тр</w:t>
      </w:r>
      <w:proofErr w:type="gramEnd"/>
      <w:r>
        <w:rPr>
          <w:color w:val="000000"/>
        </w:rPr>
        <w:t>ех стран. Но к модели «без активов»</w:t>
      </w:r>
      <w:r w:rsidRPr="00E3260C">
        <w:rPr>
          <w:color w:val="000000"/>
        </w:rPr>
        <w:t xml:space="preserve"> есть вопросы: так, Минтранс РФ по-прежнему считает, что у ОТЛК должен быть и собственный парк вагонов, и грузовые терминалы.</w:t>
      </w:r>
    </w:p>
    <w:p w:rsidR="000E1BE5" w:rsidRDefault="000E1BE5" w:rsidP="000E1BE5">
      <w:pPr>
        <w:jc w:val="both"/>
        <w:rPr>
          <w:color w:val="000000"/>
        </w:rPr>
      </w:pPr>
      <w:hyperlink r:id="rId7" w:history="1">
        <w:r w:rsidRPr="00D3329E">
          <w:rPr>
            <w:rStyle w:val="a3"/>
          </w:rPr>
          <w:t>http://www.kommersant.ru/doc/3008176</w:t>
        </w:r>
      </w:hyperlink>
    </w:p>
    <w:p w:rsidR="000E1BE5" w:rsidRDefault="000E1BE5" w:rsidP="000E1BE5">
      <w:pPr>
        <w:jc w:val="both"/>
        <w:rPr>
          <w:color w:val="000000"/>
        </w:rPr>
      </w:pPr>
    </w:p>
    <w:p w:rsidR="000E1BE5" w:rsidRDefault="000E1BE5" w:rsidP="000E1BE5">
      <w:pPr>
        <w:jc w:val="both"/>
        <w:rPr>
          <w:color w:val="000000"/>
        </w:rPr>
      </w:pPr>
    </w:p>
    <w:p w:rsidR="00261153" w:rsidRPr="00261153" w:rsidRDefault="00261153" w:rsidP="00261153">
      <w:pPr>
        <w:jc w:val="both"/>
        <w:rPr>
          <w:b/>
          <w:color w:val="000000"/>
        </w:rPr>
      </w:pPr>
      <w:r w:rsidRPr="00261153">
        <w:rPr>
          <w:b/>
          <w:color w:val="000000"/>
        </w:rPr>
        <w:t>Газпромбанк взял на себя банковское сопровождение проекта модернизации БАМа и Транссиба</w:t>
      </w:r>
    </w:p>
    <w:p w:rsidR="00261153" w:rsidRPr="00261153" w:rsidRDefault="00261153" w:rsidP="00261153">
      <w:pPr>
        <w:jc w:val="both"/>
        <w:rPr>
          <w:color w:val="000000"/>
        </w:rPr>
      </w:pPr>
      <w:r w:rsidRPr="00261153">
        <w:rPr>
          <w:color w:val="000000"/>
        </w:rPr>
        <w:t>Газпромбанк подписал договор банковского сопровождения инвестиционного проекта модернизации железнодорожной инфраструктуры Байкало-Амурской и Транссибирской желез</w:t>
      </w:r>
      <w:r>
        <w:rPr>
          <w:color w:val="000000"/>
        </w:rPr>
        <w:t>нодорожных магистралей с РЖД и «</w:t>
      </w:r>
      <w:proofErr w:type="spellStart"/>
      <w:r w:rsidRPr="00261153">
        <w:rPr>
          <w:color w:val="000000"/>
        </w:rPr>
        <w:t>Бамстроймехан</w:t>
      </w:r>
      <w:r w:rsidRPr="00261153">
        <w:rPr>
          <w:rFonts w:hint="eastAsia"/>
          <w:color w:val="000000"/>
        </w:rPr>
        <w:t>изацией</w:t>
      </w:r>
      <w:proofErr w:type="spellEnd"/>
      <w:r>
        <w:rPr>
          <w:color w:val="000000"/>
        </w:rPr>
        <w:t>»</w:t>
      </w:r>
      <w:r w:rsidRPr="00261153">
        <w:rPr>
          <w:color w:val="000000"/>
        </w:rPr>
        <w:t>. Об этом сообщил в четверг департамент внешних коммуникаций и маркетинга кредитной организации.</w:t>
      </w:r>
    </w:p>
    <w:p w:rsidR="00AC4F88" w:rsidRDefault="00261153" w:rsidP="00261153">
      <w:pPr>
        <w:jc w:val="both"/>
        <w:rPr>
          <w:color w:val="000000"/>
        </w:rPr>
      </w:pPr>
      <w:hyperlink r:id="rId8" w:history="1">
        <w:r w:rsidRPr="00D3329E">
          <w:rPr>
            <w:rStyle w:val="a3"/>
          </w:rPr>
          <w:t>http://tass.ru/transport/3353005</w:t>
        </w:r>
      </w:hyperlink>
    </w:p>
    <w:p w:rsidR="00261153" w:rsidRDefault="00261153" w:rsidP="00261153">
      <w:pPr>
        <w:jc w:val="both"/>
        <w:rPr>
          <w:color w:val="000000"/>
        </w:rPr>
      </w:pPr>
    </w:p>
    <w:p w:rsidR="000E1BE5" w:rsidRDefault="000E1BE5" w:rsidP="000E1BE5">
      <w:pPr>
        <w:jc w:val="both"/>
        <w:rPr>
          <w:color w:val="000000"/>
        </w:rPr>
      </w:pPr>
    </w:p>
    <w:p w:rsidR="000E1BE5" w:rsidRPr="000E1BE5" w:rsidRDefault="000E1BE5" w:rsidP="000E1BE5">
      <w:pPr>
        <w:jc w:val="both"/>
        <w:rPr>
          <w:b/>
          <w:color w:val="000000"/>
        </w:rPr>
      </w:pPr>
      <w:r>
        <w:rPr>
          <w:b/>
          <w:color w:val="000000"/>
        </w:rPr>
        <w:t>Первый участок ВСМ «Москва-Казань»</w:t>
      </w:r>
      <w:r w:rsidRPr="000E1BE5">
        <w:rPr>
          <w:b/>
          <w:color w:val="000000"/>
        </w:rPr>
        <w:t xml:space="preserve"> отправят на </w:t>
      </w:r>
      <w:proofErr w:type="spellStart"/>
      <w:r w:rsidRPr="000E1BE5">
        <w:rPr>
          <w:b/>
          <w:color w:val="000000"/>
        </w:rPr>
        <w:t>госэкспертизу</w:t>
      </w:r>
      <w:proofErr w:type="spellEnd"/>
      <w:r w:rsidRPr="000E1BE5">
        <w:rPr>
          <w:b/>
          <w:color w:val="000000"/>
        </w:rPr>
        <w:t xml:space="preserve"> в июле</w:t>
      </w:r>
    </w:p>
    <w:p w:rsidR="000E1BE5" w:rsidRPr="000E1BE5" w:rsidRDefault="000E1BE5" w:rsidP="000E1BE5">
      <w:pPr>
        <w:jc w:val="both"/>
        <w:rPr>
          <w:color w:val="000000"/>
        </w:rPr>
      </w:pPr>
      <w:r w:rsidRPr="000E1BE5">
        <w:rPr>
          <w:color w:val="000000"/>
        </w:rPr>
        <w:t xml:space="preserve">Проектную документацию по первому участку ВСМ Москва — Казань направят в </w:t>
      </w:r>
      <w:proofErr w:type="spellStart"/>
      <w:r w:rsidRPr="000E1BE5">
        <w:rPr>
          <w:color w:val="000000"/>
        </w:rPr>
        <w:t>Главгосэкспертизу</w:t>
      </w:r>
      <w:proofErr w:type="spellEnd"/>
      <w:r w:rsidRPr="000E1BE5">
        <w:rPr>
          <w:color w:val="000000"/>
        </w:rPr>
        <w:t xml:space="preserve"> уже в июле этого года. Об этом сообщи первый вице-президент ОАО «РЖД» Александр </w:t>
      </w:r>
      <w:proofErr w:type="spellStart"/>
      <w:r w:rsidRPr="000E1BE5">
        <w:rPr>
          <w:color w:val="000000"/>
        </w:rPr>
        <w:t>Мишарин</w:t>
      </w:r>
      <w:proofErr w:type="spellEnd"/>
      <w:r w:rsidRPr="000E1BE5">
        <w:rPr>
          <w:color w:val="000000"/>
        </w:rPr>
        <w:t xml:space="preserve"> в рамках международного железнодорожного форума «Стратегическое партнерство 1520». </w:t>
      </w:r>
    </w:p>
    <w:p w:rsidR="001F1538" w:rsidRDefault="000E1BE5" w:rsidP="000E1BE5">
      <w:pPr>
        <w:jc w:val="both"/>
        <w:rPr>
          <w:color w:val="000000"/>
        </w:rPr>
      </w:pPr>
      <w:hyperlink r:id="rId9" w:history="1">
        <w:r w:rsidRPr="00D3329E">
          <w:rPr>
            <w:rStyle w:val="a3"/>
          </w:rPr>
          <w:t>http://rt.rbc.ru/tatarstan/freenews/575a5e409a79475d016a8720</w:t>
        </w:r>
      </w:hyperlink>
    </w:p>
    <w:p w:rsidR="000E1BE5" w:rsidRDefault="000E1BE5" w:rsidP="000E1BE5">
      <w:pPr>
        <w:jc w:val="both"/>
        <w:rPr>
          <w:color w:val="000000"/>
        </w:rPr>
      </w:pPr>
    </w:p>
    <w:p w:rsidR="000E1BE5" w:rsidRPr="001F1538" w:rsidRDefault="000E1BE5" w:rsidP="000E1BE5">
      <w:pPr>
        <w:jc w:val="both"/>
        <w:rPr>
          <w:color w:val="000000"/>
        </w:rPr>
      </w:pPr>
    </w:p>
    <w:p w:rsidR="001F1538" w:rsidRPr="001F1538" w:rsidRDefault="001F1538" w:rsidP="001F1538">
      <w:pPr>
        <w:jc w:val="both"/>
        <w:rPr>
          <w:b/>
          <w:color w:val="000000"/>
        </w:rPr>
      </w:pPr>
      <w:r w:rsidRPr="001F1538">
        <w:rPr>
          <w:b/>
          <w:color w:val="000000"/>
        </w:rPr>
        <w:t xml:space="preserve">Томские власти настаивают на модернизации железнодорожного узла в Асино </w:t>
      </w:r>
    </w:p>
    <w:p w:rsidR="001F1538" w:rsidRPr="001F1538" w:rsidRDefault="001F1538" w:rsidP="001F1538">
      <w:pPr>
        <w:jc w:val="both"/>
        <w:rPr>
          <w:color w:val="000000"/>
        </w:rPr>
      </w:pPr>
      <w:r w:rsidRPr="001F1538">
        <w:rPr>
          <w:color w:val="000000"/>
        </w:rPr>
        <w:t xml:space="preserve">Заместитель губернатора Томской области Игорь </w:t>
      </w:r>
      <w:proofErr w:type="spellStart"/>
      <w:r w:rsidRPr="001F1538">
        <w:rPr>
          <w:color w:val="000000"/>
        </w:rPr>
        <w:t>Шатурный</w:t>
      </w:r>
      <w:proofErr w:type="spellEnd"/>
      <w:r w:rsidRPr="001F1538">
        <w:rPr>
          <w:color w:val="000000"/>
        </w:rPr>
        <w:t xml:space="preserve"> и первый заместитель начальника Западно-Сибирской железной дороги Александр </w:t>
      </w:r>
      <w:proofErr w:type="spellStart"/>
      <w:r w:rsidRPr="001F1538">
        <w:rPr>
          <w:color w:val="000000"/>
        </w:rPr>
        <w:t>Грицай</w:t>
      </w:r>
      <w:proofErr w:type="spellEnd"/>
      <w:r w:rsidRPr="001F1538">
        <w:rPr>
          <w:color w:val="000000"/>
        </w:rPr>
        <w:t xml:space="preserve"> обсудили развитие железнодорожной инфраструктуры станции Асино в рамках федерального проекта по созданию территориального инновационного центра «ИНО Томск», сообщили НИА Том</w:t>
      </w:r>
      <w:proofErr w:type="gramStart"/>
      <w:r w:rsidRPr="001F1538">
        <w:rPr>
          <w:color w:val="000000"/>
        </w:rPr>
        <w:t>ск в пр</w:t>
      </w:r>
      <w:proofErr w:type="gramEnd"/>
      <w:r w:rsidRPr="001F1538">
        <w:rPr>
          <w:color w:val="000000"/>
        </w:rPr>
        <w:t>есс-службе администрации региона.</w:t>
      </w:r>
    </w:p>
    <w:p w:rsidR="00E3260C" w:rsidRDefault="00E3260C" w:rsidP="001F1538">
      <w:pPr>
        <w:jc w:val="both"/>
        <w:rPr>
          <w:color w:val="000000"/>
        </w:rPr>
      </w:pPr>
      <w:hyperlink r:id="rId10" w:history="1">
        <w:r w:rsidRPr="00D3329E">
          <w:rPr>
            <w:rStyle w:val="a3"/>
          </w:rPr>
          <w:t>http://www.niatomsk.ru/more.php?UID=53674</w:t>
        </w:r>
      </w:hyperlink>
    </w:p>
    <w:p w:rsidR="00E3260C" w:rsidRPr="00E3260C" w:rsidRDefault="00E3260C" w:rsidP="00E3260C">
      <w:pPr>
        <w:jc w:val="both"/>
        <w:rPr>
          <w:b/>
          <w:color w:val="000000"/>
        </w:rPr>
      </w:pPr>
      <w:r w:rsidRPr="00E3260C">
        <w:rPr>
          <w:b/>
          <w:color w:val="000000"/>
        </w:rPr>
        <w:t>Разъезды открыты для движения поездов</w:t>
      </w:r>
    </w:p>
    <w:p w:rsidR="00E3260C" w:rsidRDefault="00E3260C" w:rsidP="00E3260C">
      <w:pPr>
        <w:jc w:val="both"/>
        <w:rPr>
          <w:color w:val="000000"/>
        </w:rPr>
      </w:pPr>
      <w:r w:rsidRPr="00E3260C">
        <w:rPr>
          <w:color w:val="000000"/>
        </w:rPr>
        <w:t>На линии Барановский – Хасан  Дальневосточной дороги новые разъезды – Пожарский и Бар</w:t>
      </w:r>
      <w:r>
        <w:rPr>
          <w:color w:val="000000"/>
        </w:rPr>
        <w:t xml:space="preserve">совый готовы принимать поезда. </w:t>
      </w:r>
      <w:r w:rsidRPr="00E3260C">
        <w:rPr>
          <w:color w:val="000000"/>
        </w:rPr>
        <w:t>Они расположены на однопутной железнодорожной линии, соединяющей Транссиб с приграничными станциями Хасан и Махалино, а также с морскими портами Посьет, Славянка и Зар</w:t>
      </w:r>
      <w:r>
        <w:rPr>
          <w:color w:val="000000"/>
        </w:rPr>
        <w:t xml:space="preserve">убино на юге Приморского края. </w:t>
      </w:r>
      <w:r w:rsidRPr="00E3260C">
        <w:rPr>
          <w:color w:val="000000"/>
        </w:rPr>
        <w:t xml:space="preserve">Строительство их велось в рамках развития Восточного полигона. Началось оно в прошлом году. По словам главного инженера МК-154 </w:t>
      </w:r>
      <w:r w:rsidRPr="000E1BE5">
        <w:rPr>
          <w:b/>
          <w:color w:val="000000"/>
        </w:rPr>
        <w:t>«</w:t>
      </w:r>
      <w:proofErr w:type="spellStart"/>
      <w:r w:rsidRPr="000E1BE5">
        <w:rPr>
          <w:b/>
          <w:color w:val="000000"/>
        </w:rPr>
        <w:t>Бамстроймеханизации</w:t>
      </w:r>
      <w:proofErr w:type="spellEnd"/>
      <w:r w:rsidRPr="000E1BE5">
        <w:rPr>
          <w:b/>
          <w:color w:val="000000"/>
        </w:rPr>
        <w:t>»</w:t>
      </w:r>
      <w:r w:rsidRPr="00E3260C">
        <w:rPr>
          <w:color w:val="000000"/>
        </w:rPr>
        <w:t xml:space="preserve"> Александра </w:t>
      </w:r>
      <w:proofErr w:type="spellStart"/>
      <w:r w:rsidRPr="00E3260C">
        <w:rPr>
          <w:color w:val="000000"/>
        </w:rPr>
        <w:t>Выграненко</w:t>
      </w:r>
      <w:proofErr w:type="spellEnd"/>
      <w:r w:rsidRPr="00E3260C">
        <w:rPr>
          <w:color w:val="000000"/>
        </w:rPr>
        <w:t>, общий объём земляных работ на этих объектах составил более 200 тыс. куб. м.</w:t>
      </w:r>
    </w:p>
    <w:p w:rsidR="00E3260C" w:rsidRDefault="00E3260C" w:rsidP="00E3260C">
      <w:pPr>
        <w:jc w:val="both"/>
        <w:rPr>
          <w:color w:val="000000"/>
        </w:rPr>
      </w:pPr>
      <w:hyperlink r:id="rId11" w:history="1">
        <w:r w:rsidRPr="00D3329E">
          <w:rPr>
            <w:rStyle w:val="a3"/>
          </w:rPr>
          <w:t>http://www.gudok.ru/newspaper/?ID=1340095&amp;archive=2016.06.10</w:t>
        </w:r>
      </w:hyperlink>
    </w:p>
    <w:p w:rsidR="00E3260C" w:rsidRPr="00E3260C" w:rsidRDefault="00E3260C" w:rsidP="00E3260C">
      <w:pPr>
        <w:jc w:val="both"/>
        <w:rPr>
          <w:color w:val="000000"/>
        </w:rPr>
      </w:pPr>
    </w:p>
    <w:p w:rsidR="000E1BE5" w:rsidRDefault="000E1BE5" w:rsidP="00E3260C">
      <w:pPr>
        <w:jc w:val="both"/>
        <w:rPr>
          <w:color w:val="000000"/>
        </w:rPr>
      </w:pPr>
    </w:p>
    <w:p w:rsidR="000E1BE5" w:rsidRPr="001F1538" w:rsidRDefault="000E1BE5" w:rsidP="000E1BE5">
      <w:pPr>
        <w:jc w:val="both"/>
        <w:rPr>
          <w:b/>
          <w:color w:val="000000"/>
        </w:rPr>
      </w:pPr>
      <w:r w:rsidRPr="001F1538">
        <w:rPr>
          <w:b/>
          <w:color w:val="000000"/>
        </w:rPr>
        <w:t>Дизайн станций МКЖД будет продолжением дизайна станций метрополитена</w:t>
      </w:r>
    </w:p>
    <w:p w:rsidR="000E1BE5" w:rsidRPr="001F1538" w:rsidRDefault="000E1BE5" w:rsidP="000E1BE5">
      <w:pPr>
        <w:jc w:val="both"/>
        <w:rPr>
          <w:color w:val="000000"/>
        </w:rPr>
      </w:pPr>
      <w:r w:rsidRPr="001F1538">
        <w:rPr>
          <w:color w:val="000000"/>
        </w:rPr>
        <w:t>Концепция реконструкции и развития МКЖД предполагает открытие в 2016 году регулярного пассажирского движения и строительство 32 станций. К 2025 году дорога должна перевозить до 300 миллионов человек в год. МКЖД будет интегрирована в систему московского метро с помощью транспортно-пересадочных узло</w:t>
      </w:r>
      <w:r>
        <w:rPr>
          <w:color w:val="000000"/>
        </w:rPr>
        <w:t xml:space="preserve">в </w:t>
      </w:r>
      <w:r w:rsidRPr="001F1538">
        <w:rPr>
          <w:color w:val="000000"/>
        </w:rPr>
        <w:t>и связана с радиальными направлениями железной дороги.</w:t>
      </w:r>
    </w:p>
    <w:p w:rsidR="000E1BE5" w:rsidRDefault="000E1BE5" w:rsidP="000E1BE5">
      <w:pPr>
        <w:jc w:val="both"/>
        <w:rPr>
          <w:color w:val="000000"/>
        </w:rPr>
      </w:pPr>
      <w:hyperlink r:id="rId12" w:history="1">
        <w:r w:rsidRPr="00D3329E">
          <w:rPr>
            <w:rStyle w:val="a3"/>
          </w:rPr>
          <w:t>http://ria.ru/society/20160609/1445196481.html#ixzz4B9tY2OAt</w:t>
        </w:r>
      </w:hyperlink>
    </w:p>
    <w:p w:rsidR="00E3260C" w:rsidRPr="002E19AE" w:rsidRDefault="00E3260C" w:rsidP="00E3260C">
      <w:pPr>
        <w:jc w:val="both"/>
        <w:rPr>
          <w:color w:val="000000"/>
        </w:rPr>
      </w:pPr>
    </w:p>
    <w:sectPr w:rsidR="00E3260C" w:rsidRPr="002E19A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5F2"/>
    <w:rsid w:val="002723FE"/>
    <w:rsid w:val="00272455"/>
    <w:rsid w:val="00273BCE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EE"/>
    <w:rsid w:val="00814F62"/>
    <w:rsid w:val="00822F94"/>
    <w:rsid w:val="00824525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97BD7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335300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3008176" TargetMode="External"/><Relationship Id="rId12" Type="http://schemas.openxmlformats.org/officeDocument/2006/relationships/hyperlink" Target="http://ria.ru/society/20160609/1445196481.html#ixzz4B9tY2O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3008484" TargetMode="External"/><Relationship Id="rId11" Type="http://schemas.openxmlformats.org/officeDocument/2006/relationships/hyperlink" Target="http://www.gudok.ru/newspaper/?ID=1340095&amp;archive=2016.06.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atomsk.ru/more.php?UID=53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t.rbc.ru/tatarstan/freenews/575a5e409a79475d016a87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C2AD-C0DE-4F75-A935-0C522BB7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2016-06-10T07:59:00Z</dcterms:created>
  <dcterms:modified xsi:type="dcterms:W3CDTF">2016-06-10T07:59:00Z</dcterms:modified>
</cp:coreProperties>
</file>