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94651E" w:rsidRDefault="00D41960" w:rsidP="00D41960">
      <w:pPr>
        <w:jc w:val="center"/>
        <w:rPr>
          <w:b/>
        </w:rPr>
      </w:pPr>
      <w:bookmarkStart w:id="0" w:name="_GoBack"/>
      <w:r w:rsidRPr="0094651E">
        <w:rPr>
          <w:b/>
        </w:rPr>
        <w:t>ИНФОРМАЦИОННЫЙ ОБЗОР ПРЕССЫ</w:t>
      </w:r>
    </w:p>
    <w:p w:rsidR="00D41960" w:rsidRPr="0094651E" w:rsidRDefault="00D41960" w:rsidP="00D41960">
      <w:pPr>
        <w:jc w:val="center"/>
        <w:rPr>
          <w:b/>
        </w:rPr>
      </w:pPr>
    </w:p>
    <w:p w:rsidR="00D41960" w:rsidRPr="0094651E" w:rsidRDefault="00D41960" w:rsidP="00D41960">
      <w:pPr>
        <w:jc w:val="center"/>
        <w:rPr>
          <w:b/>
        </w:rPr>
      </w:pPr>
    </w:p>
    <w:p w:rsidR="00D41960" w:rsidRPr="0094651E" w:rsidRDefault="000E0FEC" w:rsidP="00D41960">
      <w:pPr>
        <w:pBdr>
          <w:bottom w:val="single" w:sz="6" w:space="0" w:color="auto"/>
        </w:pBdr>
        <w:jc w:val="center"/>
        <w:rPr>
          <w:b/>
        </w:rPr>
      </w:pPr>
      <w:r w:rsidRPr="0094651E">
        <w:rPr>
          <w:b/>
        </w:rPr>
        <w:t>15</w:t>
      </w:r>
      <w:r w:rsidR="00EF221A" w:rsidRPr="0094651E">
        <w:rPr>
          <w:b/>
        </w:rPr>
        <w:t>.</w:t>
      </w:r>
      <w:r w:rsidRPr="0094651E">
        <w:rPr>
          <w:b/>
        </w:rPr>
        <w:t>07</w:t>
      </w:r>
      <w:r w:rsidR="00EF221A" w:rsidRPr="0094651E">
        <w:rPr>
          <w:b/>
        </w:rPr>
        <w:t>.2015</w:t>
      </w:r>
    </w:p>
    <w:bookmarkEnd w:id="0"/>
    <w:p w:rsidR="00171182" w:rsidRPr="007A1BA7" w:rsidRDefault="00171182" w:rsidP="00171182">
      <w:pPr>
        <w:rPr>
          <w:b/>
        </w:rPr>
      </w:pPr>
    </w:p>
    <w:p w:rsidR="000E0FEC" w:rsidRPr="00AB4DFB" w:rsidRDefault="000E0FEC" w:rsidP="000E0FEC">
      <w:pPr>
        <w:jc w:val="both"/>
        <w:rPr>
          <w:b/>
          <w:color w:val="000000"/>
        </w:rPr>
      </w:pPr>
      <w:r w:rsidRPr="00AB4DFB">
        <w:rPr>
          <w:b/>
          <w:color w:val="000000"/>
        </w:rPr>
        <w:t>В госкомпании идут с контрольной закупкой</w:t>
      </w:r>
    </w:p>
    <w:p w:rsidR="000E0FEC" w:rsidRDefault="000E0FEC" w:rsidP="000E0FEC">
      <w:pPr>
        <w:jc w:val="both"/>
        <w:rPr>
          <w:color w:val="000000"/>
        </w:rPr>
      </w:pPr>
      <w:r w:rsidRPr="00AB4DFB">
        <w:rPr>
          <w:color w:val="000000"/>
        </w:rPr>
        <w:t xml:space="preserve">Федеральная антимонопольная служба (ФАС) хочет получить контроль над закупками госкомпаний, аналогичный полномочиям ведомства в области государственных закупок. В частности, речь идет о возможности проводить проверки соответствия закупок АО с </w:t>
      </w:r>
      <w:proofErr w:type="spellStart"/>
      <w:r w:rsidRPr="00AB4DFB">
        <w:rPr>
          <w:color w:val="000000"/>
        </w:rPr>
        <w:t>госучастием</w:t>
      </w:r>
      <w:proofErr w:type="spellEnd"/>
      <w:r w:rsidRPr="00AB4DFB">
        <w:rPr>
          <w:color w:val="000000"/>
        </w:rPr>
        <w:t xml:space="preserve"> требованиям закона. Шансы ФАС на получение новых полномочий выше обычного: как пояснил "Ъ" источник в правительстве, на этот раз инициативу антимонопольного ведомства в Белом доме воспринимают как часть общей работы по усилению контроля над госкомпаниями.</w:t>
      </w:r>
    </w:p>
    <w:p w:rsidR="000E0FEC" w:rsidRDefault="0094651E" w:rsidP="000E0FEC">
      <w:pPr>
        <w:jc w:val="both"/>
        <w:rPr>
          <w:color w:val="000000"/>
        </w:rPr>
      </w:pPr>
      <w:hyperlink r:id="rId5" w:history="1">
        <w:r w:rsidR="000E0FEC" w:rsidRPr="0087427D">
          <w:rPr>
            <w:rStyle w:val="a3"/>
          </w:rPr>
          <w:t>http://www.kommersant.ru/doc/2768285</w:t>
        </w:r>
      </w:hyperlink>
    </w:p>
    <w:p w:rsidR="000E0FEC" w:rsidRDefault="000E0FEC" w:rsidP="000E0FEC">
      <w:pPr>
        <w:jc w:val="both"/>
        <w:rPr>
          <w:color w:val="000000"/>
        </w:rPr>
      </w:pPr>
    </w:p>
    <w:p w:rsidR="000E0FEC" w:rsidRDefault="000E0FEC" w:rsidP="000E0FEC">
      <w:pPr>
        <w:jc w:val="both"/>
        <w:rPr>
          <w:b/>
          <w:color w:val="000000"/>
        </w:rPr>
      </w:pPr>
    </w:p>
    <w:p w:rsidR="000E0FEC" w:rsidRPr="00AB4DFB" w:rsidRDefault="000E0FEC" w:rsidP="000E0FEC">
      <w:pPr>
        <w:jc w:val="both"/>
        <w:rPr>
          <w:b/>
          <w:color w:val="000000"/>
        </w:rPr>
      </w:pPr>
      <w:proofErr w:type="spellStart"/>
      <w:r w:rsidRPr="00AB4DFB">
        <w:rPr>
          <w:b/>
          <w:color w:val="000000"/>
        </w:rPr>
        <w:t>Дворкович</w:t>
      </w:r>
      <w:proofErr w:type="spellEnd"/>
      <w:r w:rsidRPr="00AB4DFB">
        <w:rPr>
          <w:b/>
          <w:color w:val="000000"/>
        </w:rPr>
        <w:t xml:space="preserve"> поручил Минтрансу проверить строительство железной дороги к порту Приморск</w:t>
      </w:r>
    </w:p>
    <w:p w:rsidR="000E0FEC" w:rsidRDefault="000E0FEC" w:rsidP="000E0FEC">
      <w:pPr>
        <w:jc w:val="both"/>
        <w:rPr>
          <w:color w:val="000000"/>
        </w:rPr>
      </w:pPr>
      <w:r w:rsidRPr="00AB4DFB">
        <w:rPr>
          <w:color w:val="000000"/>
        </w:rPr>
        <w:t xml:space="preserve">Вице-премьер РФ Аркадий </w:t>
      </w:r>
      <w:proofErr w:type="spellStart"/>
      <w:r w:rsidRPr="00AB4DFB">
        <w:rPr>
          <w:color w:val="000000"/>
        </w:rPr>
        <w:t>Дворкович</w:t>
      </w:r>
      <w:proofErr w:type="spellEnd"/>
      <w:r w:rsidRPr="00AB4DFB">
        <w:rPr>
          <w:color w:val="000000"/>
        </w:rPr>
        <w:t xml:space="preserve"> поручил Минтрансу провести оценку актуальной стадии реализации в увязке с обеспечением финансирования проекта "Строительство вторых железнодорожных путей и электрификации участка Выборг – Приморск – </w:t>
      </w:r>
      <w:proofErr w:type="spellStart"/>
      <w:r w:rsidRPr="00AB4DFB">
        <w:rPr>
          <w:color w:val="000000"/>
        </w:rPr>
        <w:t>Ермилово</w:t>
      </w:r>
      <w:proofErr w:type="spellEnd"/>
      <w:r w:rsidRPr="00AB4DFB">
        <w:rPr>
          <w:color w:val="000000"/>
        </w:rPr>
        <w:t xml:space="preserve"> Октябрьской железной дороги", сообщил "Интерфаксу" источник, знакомый с итогами совещания у А. </w:t>
      </w:r>
      <w:proofErr w:type="spellStart"/>
      <w:r w:rsidRPr="00AB4DFB">
        <w:rPr>
          <w:color w:val="000000"/>
        </w:rPr>
        <w:t>Дворковича</w:t>
      </w:r>
      <w:proofErr w:type="spellEnd"/>
      <w:r w:rsidRPr="00AB4DFB">
        <w:rPr>
          <w:color w:val="000000"/>
        </w:rPr>
        <w:t>, п</w:t>
      </w:r>
      <w:r>
        <w:rPr>
          <w:color w:val="000000"/>
        </w:rPr>
        <w:t xml:space="preserve">рошедшего 26 июня. </w:t>
      </w:r>
      <w:r w:rsidRPr="00AB4DFB">
        <w:rPr>
          <w:color w:val="000000"/>
        </w:rPr>
        <w:t>Минтранс должен провести оценку совместно с Минэкономразвития, Минфином, ОАО "РЖД" и Советом потребителей по вопросам деятельности железнодорожной монополии.</w:t>
      </w:r>
    </w:p>
    <w:p w:rsidR="000E0FEC" w:rsidRDefault="0094651E" w:rsidP="000E0FEC">
      <w:pPr>
        <w:jc w:val="both"/>
        <w:rPr>
          <w:color w:val="000000"/>
        </w:rPr>
      </w:pPr>
      <w:hyperlink r:id="rId6" w:history="1">
        <w:r w:rsidR="000E0FEC" w:rsidRPr="0087427D">
          <w:rPr>
            <w:rStyle w:val="a3"/>
          </w:rPr>
          <w:t>http://press.rzd.ru/smi/public/ru?STRUCTURE_ID=2&amp;layer_id=5050&amp;refererLayerId=5049&amp;id=288662</w:t>
        </w:r>
      </w:hyperlink>
    </w:p>
    <w:p w:rsidR="000E0FEC" w:rsidRDefault="000E0FEC" w:rsidP="000E0FEC">
      <w:pPr>
        <w:jc w:val="both"/>
        <w:rPr>
          <w:color w:val="000000"/>
        </w:rPr>
      </w:pPr>
    </w:p>
    <w:p w:rsidR="000E0FEC" w:rsidRPr="007E7B4F" w:rsidRDefault="000E0FEC" w:rsidP="000E0FEC">
      <w:pPr>
        <w:jc w:val="both"/>
        <w:rPr>
          <w:color w:val="000000"/>
        </w:rPr>
      </w:pPr>
    </w:p>
    <w:p w:rsidR="000E0FEC" w:rsidRPr="007E7B4F" w:rsidRDefault="000E0FEC" w:rsidP="000E0FEC">
      <w:pPr>
        <w:jc w:val="both"/>
        <w:rPr>
          <w:b/>
          <w:color w:val="000000"/>
        </w:rPr>
      </w:pPr>
      <w:r w:rsidRPr="007E7B4F">
        <w:rPr>
          <w:b/>
          <w:color w:val="000000"/>
        </w:rPr>
        <w:t xml:space="preserve">Владимир Якунин: «РЖД </w:t>
      </w:r>
      <w:proofErr w:type="gramStart"/>
      <w:r w:rsidRPr="007E7B4F">
        <w:rPr>
          <w:b/>
          <w:color w:val="000000"/>
        </w:rPr>
        <w:t>готовы</w:t>
      </w:r>
      <w:proofErr w:type="gramEnd"/>
      <w:r w:rsidRPr="007E7B4F">
        <w:rPr>
          <w:b/>
          <w:color w:val="000000"/>
        </w:rPr>
        <w:t xml:space="preserve"> работать Ираном, снятие санкций упростит процесс»</w:t>
      </w:r>
    </w:p>
    <w:p w:rsidR="000E0FEC" w:rsidRPr="007E7B4F" w:rsidRDefault="000E0FEC" w:rsidP="000E0FEC">
      <w:pPr>
        <w:jc w:val="both"/>
        <w:rPr>
          <w:color w:val="000000"/>
        </w:rPr>
      </w:pPr>
      <w:r w:rsidRPr="007E7B4F">
        <w:rPr>
          <w:color w:val="000000"/>
        </w:rPr>
        <w:t>РЖД готовы работать с Ираном по электрификации железных дорог и развитию инфраструктуры, после снятия с этой страны санкций это будет значительно проще, заявил журналистам президент РЖД Владимир Якунин.</w:t>
      </w:r>
      <w:r>
        <w:rPr>
          <w:color w:val="000000"/>
        </w:rPr>
        <w:t xml:space="preserve"> </w:t>
      </w:r>
      <w:r w:rsidRPr="007E7B4F">
        <w:rPr>
          <w:color w:val="000000"/>
        </w:rPr>
        <w:t xml:space="preserve">По словам Владимира Якунина, </w:t>
      </w:r>
      <w:proofErr w:type="gramStart"/>
      <w:r w:rsidRPr="007E7B4F">
        <w:rPr>
          <w:color w:val="000000"/>
        </w:rPr>
        <w:t>РЖД</w:t>
      </w:r>
      <w:proofErr w:type="gramEnd"/>
      <w:r w:rsidRPr="007E7B4F">
        <w:rPr>
          <w:color w:val="000000"/>
        </w:rPr>
        <w:t xml:space="preserve"> прежде всего заинтересованы в сотрудничестве по электрификации железных дорог и развитию инфраструктуры.</w:t>
      </w:r>
    </w:p>
    <w:p w:rsidR="000E0FEC" w:rsidRDefault="0094651E" w:rsidP="000E0FEC">
      <w:pPr>
        <w:jc w:val="both"/>
        <w:rPr>
          <w:color w:val="000000"/>
        </w:rPr>
      </w:pPr>
      <w:hyperlink r:id="rId7" w:anchor="ixzz3fwarbyLV" w:history="1">
        <w:r w:rsidR="000E0FEC" w:rsidRPr="0087427D">
          <w:rPr>
            <w:rStyle w:val="a3"/>
          </w:rPr>
          <w:t>http://ria.ru/world/20150714/1128230973.html#ixzz3fwarbyLV</w:t>
        </w:r>
      </w:hyperlink>
      <w:r w:rsidR="000E0FEC">
        <w:rPr>
          <w:color w:val="000000"/>
        </w:rPr>
        <w:t xml:space="preserve"> </w:t>
      </w:r>
    </w:p>
    <w:p w:rsidR="000E0FEC" w:rsidRDefault="000E0FEC" w:rsidP="000E0FEC">
      <w:pPr>
        <w:jc w:val="both"/>
        <w:rPr>
          <w:b/>
          <w:color w:val="000000"/>
        </w:rPr>
      </w:pPr>
    </w:p>
    <w:p w:rsidR="000E0FEC" w:rsidRPr="007E7B4F" w:rsidRDefault="000E0FEC" w:rsidP="000E0FEC">
      <w:pPr>
        <w:jc w:val="both"/>
        <w:rPr>
          <w:color w:val="000000"/>
        </w:rPr>
      </w:pPr>
    </w:p>
    <w:p w:rsidR="000E0FEC" w:rsidRPr="007E7B4F" w:rsidRDefault="000E0FEC" w:rsidP="000E0FEC">
      <w:pPr>
        <w:jc w:val="both"/>
        <w:rPr>
          <w:b/>
          <w:color w:val="000000"/>
        </w:rPr>
      </w:pPr>
      <w:r w:rsidRPr="007E7B4F">
        <w:rPr>
          <w:b/>
          <w:color w:val="000000"/>
        </w:rPr>
        <w:t>РЖД и "Корейские железные дороги" подписали договор о сотрудничестве</w:t>
      </w:r>
    </w:p>
    <w:p w:rsidR="000E0FEC" w:rsidRPr="007E7B4F" w:rsidRDefault="000E0FEC" w:rsidP="000E0FEC">
      <w:pPr>
        <w:jc w:val="both"/>
        <w:rPr>
          <w:color w:val="000000"/>
        </w:rPr>
      </w:pPr>
      <w:r w:rsidRPr="007E7B4F">
        <w:rPr>
          <w:color w:val="000000"/>
        </w:rPr>
        <w:t>Представители РЖД и "Корейских железных дорог" подписали соглашение о сотрудничестве в форме побратимства вокзалов России и республики Корея в области экономического, научно-технического и культурного развития, обмена информацией и опытом в области управления железнодорожными вокзалами, сообщают Д</w:t>
      </w:r>
      <w:r>
        <w:rPr>
          <w:color w:val="000000"/>
        </w:rPr>
        <w:t>альневосточные железные дороги.</w:t>
      </w:r>
    </w:p>
    <w:p w:rsidR="000E0FEC" w:rsidRPr="007E7B4F" w:rsidRDefault="0094651E" w:rsidP="000E0FEC">
      <w:pPr>
        <w:jc w:val="both"/>
        <w:rPr>
          <w:color w:val="000000"/>
        </w:rPr>
      </w:pPr>
      <w:hyperlink r:id="rId8" w:anchor="ixzz3fwacDdKb" w:history="1">
        <w:r w:rsidR="000E0FEC" w:rsidRPr="0087427D">
          <w:rPr>
            <w:rStyle w:val="a3"/>
          </w:rPr>
          <w:t>http://ria.ru/economy/20150715/1129442576.html#ixzz3fwacDdKb</w:t>
        </w:r>
      </w:hyperlink>
      <w:r w:rsidR="000E0FEC">
        <w:rPr>
          <w:color w:val="000000"/>
        </w:rPr>
        <w:t xml:space="preserve"> </w:t>
      </w:r>
    </w:p>
    <w:p w:rsidR="000E0FEC" w:rsidRDefault="000E0FEC" w:rsidP="000E0FEC">
      <w:pPr>
        <w:jc w:val="both"/>
        <w:rPr>
          <w:color w:val="000000"/>
        </w:rPr>
      </w:pPr>
    </w:p>
    <w:p w:rsidR="000E0FEC" w:rsidRDefault="000E0FEC" w:rsidP="000E0FEC">
      <w:pPr>
        <w:jc w:val="both"/>
        <w:rPr>
          <w:color w:val="000000"/>
        </w:rPr>
      </w:pPr>
    </w:p>
    <w:p w:rsidR="000E0FEC" w:rsidRPr="00072B9F" w:rsidRDefault="000E0FEC" w:rsidP="000E0FEC">
      <w:pPr>
        <w:jc w:val="both"/>
        <w:rPr>
          <w:b/>
          <w:color w:val="000000"/>
        </w:rPr>
      </w:pPr>
      <w:r w:rsidRPr="00072B9F">
        <w:rPr>
          <w:b/>
          <w:color w:val="000000"/>
        </w:rPr>
        <w:t>Инфраструктуру включили в сферу сертификации</w:t>
      </w:r>
    </w:p>
    <w:p w:rsidR="000E0FEC" w:rsidRDefault="000E0FEC" w:rsidP="000E0FEC">
      <w:pPr>
        <w:jc w:val="both"/>
        <w:rPr>
          <w:color w:val="000000"/>
        </w:rPr>
      </w:pPr>
      <w:proofErr w:type="gramStart"/>
      <w:r w:rsidRPr="00072B9F">
        <w:rPr>
          <w:color w:val="000000"/>
        </w:rPr>
        <w:t>Начиная с июля этого года Центром менеджмента IRIS введена в одноимённый</w:t>
      </w:r>
      <w:proofErr w:type="gramEnd"/>
      <w:r w:rsidRPr="00072B9F">
        <w:rPr>
          <w:color w:val="000000"/>
        </w:rPr>
        <w:t xml:space="preserve"> стандарт новая область </w:t>
      </w:r>
      <w:r>
        <w:rPr>
          <w:color w:val="000000"/>
        </w:rPr>
        <w:t xml:space="preserve">сертификации «Инфраструктура». </w:t>
      </w:r>
      <w:r w:rsidRPr="00072B9F">
        <w:rPr>
          <w:color w:val="000000"/>
        </w:rPr>
        <w:t>Как отметил старший вице-президент ОАО «РЖД» Валентин Гапанович, именно ОАО «РЖД» инициировало включени</w:t>
      </w:r>
      <w:r>
        <w:rPr>
          <w:color w:val="000000"/>
        </w:rPr>
        <w:t xml:space="preserve">е в </w:t>
      </w:r>
      <w:r>
        <w:rPr>
          <w:color w:val="000000"/>
        </w:rPr>
        <w:lastRenderedPageBreak/>
        <w:t xml:space="preserve">стандарт этого дополнения.  </w:t>
      </w:r>
      <w:r w:rsidRPr="00072B9F">
        <w:rPr>
          <w:color w:val="000000"/>
        </w:rPr>
        <w:t xml:space="preserve">Таким образом, эта область сертификации стала 19-й по счёту в международном стандарте железнодорожной промышленности IRIS. Проходить её </w:t>
      </w:r>
      <w:proofErr w:type="gramStart"/>
      <w:r w:rsidRPr="00072B9F">
        <w:rPr>
          <w:color w:val="000000"/>
        </w:rPr>
        <w:t>будут</w:t>
      </w:r>
      <w:proofErr w:type="gramEnd"/>
      <w:r w:rsidRPr="00072B9F">
        <w:rPr>
          <w:color w:val="000000"/>
        </w:rPr>
        <w:t xml:space="preserve"> прежде всего предприятия, производящие компоненты инфраструктуры, в том числе рельсы и рельсовые скрепления, шпалы, устройства контактной сети и др.</w:t>
      </w:r>
    </w:p>
    <w:p w:rsidR="000E0FEC" w:rsidRDefault="0094651E" w:rsidP="000E0FEC">
      <w:pPr>
        <w:jc w:val="both"/>
        <w:rPr>
          <w:color w:val="000000"/>
        </w:rPr>
      </w:pPr>
      <w:hyperlink r:id="rId9" w:history="1">
        <w:r w:rsidR="000E0FEC" w:rsidRPr="0087427D">
          <w:rPr>
            <w:rStyle w:val="a3"/>
          </w:rPr>
          <w:t>http://www.gudok.ru/newspaper/?ID=1284482&amp;archive=2015.07.15</w:t>
        </w:r>
      </w:hyperlink>
    </w:p>
    <w:p w:rsidR="000E0FEC" w:rsidRDefault="000E0FEC" w:rsidP="000E0FEC">
      <w:pPr>
        <w:jc w:val="both"/>
        <w:rPr>
          <w:b/>
          <w:color w:val="000000"/>
        </w:rPr>
      </w:pPr>
    </w:p>
    <w:p w:rsidR="000E0FEC" w:rsidRDefault="000E0FEC" w:rsidP="000E0FEC">
      <w:pPr>
        <w:jc w:val="both"/>
        <w:rPr>
          <w:b/>
          <w:color w:val="000000"/>
        </w:rPr>
      </w:pPr>
    </w:p>
    <w:p w:rsidR="000E0FEC" w:rsidRPr="00072B9F" w:rsidRDefault="000E0FEC" w:rsidP="000E0FEC">
      <w:pPr>
        <w:jc w:val="both"/>
        <w:rPr>
          <w:b/>
          <w:color w:val="000000"/>
        </w:rPr>
      </w:pPr>
      <w:r w:rsidRPr="00072B9F">
        <w:rPr>
          <w:b/>
          <w:color w:val="000000"/>
        </w:rPr>
        <w:t>Ремонт учитывает объёмы</w:t>
      </w:r>
    </w:p>
    <w:p w:rsidR="000E0FEC" w:rsidRDefault="000E0FEC" w:rsidP="000E0FEC">
      <w:pPr>
        <w:jc w:val="both"/>
        <w:rPr>
          <w:color w:val="000000"/>
        </w:rPr>
      </w:pPr>
      <w:r w:rsidRPr="00072B9F">
        <w:rPr>
          <w:color w:val="000000"/>
        </w:rPr>
        <w:t>В компании приступили к разработке новой методики принятия решений по определению участков капитального ремонта пути и</w:t>
      </w:r>
      <w:r>
        <w:rPr>
          <w:color w:val="000000"/>
        </w:rPr>
        <w:t xml:space="preserve"> планированию ремонтных работ. </w:t>
      </w:r>
      <w:r w:rsidRPr="00072B9F">
        <w:rPr>
          <w:color w:val="000000"/>
        </w:rPr>
        <w:t>Об этом было заявлено в Самаре на «круглом столе», посвящённом методам комплексной оценки эффективности при принятии решений в области обслуживания и ремонта объектов инфраструктуры.</w:t>
      </w:r>
    </w:p>
    <w:p w:rsidR="000E0FEC" w:rsidRDefault="0094651E" w:rsidP="000E0FEC">
      <w:pPr>
        <w:jc w:val="both"/>
        <w:rPr>
          <w:color w:val="000000"/>
        </w:rPr>
      </w:pPr>
      <w:hyperlink r:id="rId10" w:history="1">
        <w:r w:rsidR="000E0FEC" w:rsidRPr="0087427D">
          <w:rPr>
            <w:rStyle w:val="a3"/>
          </w:rPr>
          <w:t>http://www.gudok.ru/newspaper/?ID=1284490&amp;archive=2015.07.15</w:t>
        </w:r>
      </w:hyperlink>
    </w:p>
    <w:p w:rsidR="000E0FEC" w:rsidRDefault="000E0FEC" w:rsidP="000E0FEC">
      <w:pPr>
        <w:jc w:val="both"/>
        <w:rPr>
          <w:color w:val="000000"/>
        </w:rPr>
      </w:pPr>
    </w:p>
    <w:p w:rsidR="000E0FEC" w:rsidRDefault="000E0FEC" w:rsidP="000E0FEC">
      <w:pPr>
        <w:jc w:val="both"/>
        <w:rPr>
          <w:b/>
          <w:color w:val="000000"/>
        </w:rPr>
      </w:pPr>
    </w:p>
    <w:p w:rsidR="007A1BA7" w:rsidRPr="007A1BA7" w:rsidRDefault="007A1BA7" w:rsidP="000E0FEC">
      <w:pPr>
        <w:jc w:val="both"/>
        <w:rPr>
          <w:b/>
          <w:color w:val="000000"/>
        </w:rPr>
      </w:pPr>
      <w:r w:rsidRPr="007A1BA7">
        <w:rPr>
          <w:b/>
          <w:color w:val="000000"/>
        </w:rPr>
        <w:t>РЖД намерены привлекать частные инвестиции для строительства ж/д переездов на линии Москва-Петербург</w:t>
      </w:r>
    </w:p>
    <w:p w:rsidR="00D456CA" w:rsidRDefault="007A1BA7" w:rsidP="000E0FEC">
      <w:pPr>
        <w:jc w:val="both"/>
        <w:rPr>
          <w:color w:val="000000"/>
        </w:rPr>
      </w:pPr>
      <w:r w:rsidRPr="007A1BA7">
        <w:rPr>
          <w:color w:val="000000"/>
        </w:rPr>
        <w:t>ОАО "Российские железные дороги" (РЖД) планирует привлекать частные инвестиции для строительства автомобильных переездов на железнодорожной линии Москва-Петербург для решения транспортных проблем в связи с планами организации тактового движения скоростных поездов "Сапсан", сообщил глава РЖД Владимир Якунин журналистам в Петербурге во вторник.</w:t>
      </w:r>
    </w:p>
    <w:p w:rsidR="007A1BA7" w:rsidRDefault="0094651E" w:rsidP="000E0FEC">
      <w:pPr>
        <w:jc w:val="both"/>
        <w:rPr>
          <w:color w:val="000000"/>
        </w:rPr>
      </w:pPr>
      <w:hyperlink r:id="rId11" w:history="1">
        <w:r w:rsidR="007A1BA7" w:rsidRPr="0087427D">
          <w:rPr>
            <w:rStyle w:val="a3"/>
          </w:rPr>
          <w:t>http://www.interfax-russia.ru/NorthWest/news.asp?id=631537&amp;sec=1679</w:t>
        </w:r>
      </w:hyperlink>
    </w:p>
    <w:p w:rsidR="00072B9F" w:rsidRDefault="00072B9F" w:rsidP="000E0FEC">
      <w:pPr>
        <w:jc w:val="both"/>
        <w:rPr>
          <w:color w:val="000000"/>
        </w:rPr>
      </w:pPr>
    </w:p>
    <w:p w:rsidR="007E7B4F" w:rsidRPr="007E7B4F" w:rsidRDefault="007E7B4F" w:rsidP="000E0FEC">
      <w:pPr>
        <w:jc w:val="both"/>
        <w:rPr>
          <w:b/>
          <w:color w:val="000000"/>
        </w:rPr>
      </w:pPr>
    </w:p>
    <w:p w:rsidR="007E7B4F" w:rsidRPr="007E7B4F" w:rsidRDefault="007E7B4F" w:rsidP="000E0FEC">
      <w:pPr>
        <w:jc w:val="both"/>
        <w:rPr>
          <w:b/>
          <w:color w:val="000000"/>
        </w:rPr>
      </w:pPr>
      <w:r w:rsidRPr="007E7B4F">
        <w:rPr>
          <w:b/>
          <w:color w:val="000000"/>
        </w:rPr>
        <w:t>Возводят в закон</w:t>
      </w:r>
    </w:p>
    <w:p w:rsidR="007E7B4F" w:rsidRPr="007E7B4F" w:rsidRDefault="007E7B4F" w:rsidP="000E0FEC">
      <w:pPr>
        <w:jc w:val="both"/>
        <w:rPr>
          <w:color w:val="000000"/>
        </w:rPr>
      </w:pPr>
      <w:r w:rsidRPr="007E7B4F">
        <w:rPr>
          <w:color w:val="000000"/>
        </w:rPr>
        <w:t>ВСМ получат специальное пр</w:t>
      </w:r>
      <w:r>
        <w:rPr>
          <w:color w:val="000000"/>
        </w:rPr>
        <w:t xml:space="preserve">авовое регулирование. </w:t>
      </w:r>
      <w:r w:rsidRPr="007E7B4F">
        <w:rPr>
          <w:color w:val="000000"/>
        </w:rPr>
        <w:t xml:space="preserve">Минэкономразвития опубликовало проект пакета поправок в законодательство, регулирующих высокоскоростное сообщение. </w:t>
      </w:r>
    </w:p>
    <w:p w:rsidR="007E7B4F" w:rsidRDefault="007E7B4F" w:rsidP="000E0FEC">
      <w:pPr>
        <w:jc w:val="both"/>
        <w:rPr>
          <w:color w:val="000000"/>
        </w:rPr>
      </w:pPr>
      <w:r w:rsidRPr="007E7B4F">
        <w:rPr>
          <w:color w:val="000000"/>
        </w:rPr>
        <w:t>Проект федерального закона и постановление правительства «О внесении изменений в некоторые акты Правительства РФ в связи с созданием инфраструктуры высокоскоростного железнодорожного транспорта» дают определение этому типу сообщения, облегчают изъятие земель и строительство соответствующих объектов.</w:t>
      </w:r>
    </w:p>
    <w:p w:rsidR="007E7B4F" w:rsidRDefault="0094651E" w:rsidP="000E0FEC">
      <w:pPr>
        <w:jc w:val="both"/>
        <w:rPr>
          <w:color w:val="000000"/>
        </w:rPr>
      </w:pPr>
      <w:hyperlink r:id="rId12" w:history="1">
        <w:r w:rsidR="007E7B4F" w:rsidRPr="0087427D">
          <w:rPr>
            <w:rStyle w:val="a3"/>
          </w:rPr>
          <w:t>http://www.gudok.ru/newspaper/?ID=1284498&amp;archive=2015.07.15</w:t>
        </w:r>
      </w:hyperlink>
    </w:p>
    <w:p w:rsidR="00AB4DFB" w:rsidRPr="00AB4DFB" w:rsidRDefault="00AB4DFB" w:rsidP="000E0FEC">
      <w:pPr>
        <w:jc w:val="both"/>
        <w:rPr>
          <w:color w:val="000000"/>
        </w:rPr>
      </w:pPr>
    </w:p>
    <w:p w:rsidR="00AB4DFB" w:rsidRPr="00AB4DFB" w:rsidRDefault="00AB4DFB" w:rsidP="000E0FEC">
      <w:pPr>
        <w:jc w:val="both"/>
        <w:rPr>
          <w:b/>
          <w:color w:val="000000"/>
        </w:rPr>
      </w:pPr>
    </w:p>
    <w:p w:rsidR="00AB4DFB" w:rsidRPr="00AB4DFB" w:rsidRDefault="00AB4DFB" w:rsidP="000E0FEC">
      <w:pPr>
        <w:jc w:val="both"/>
        <w:rPr>
          <w:b/>
          <w:color w:val="000000"/>
        </w:rPr>
      </w:pPr>
      <w:r w:rsidRPr="00AB4DFB">
        <w:rPr>
          <w:b/>
          <w:color w:val="000000"/>
        </w:rPr>
        <w:t xml:space="preserve">РЖД создаст для </w:t>
      </w:r>
      <w:proofErr w:type="gramStart"/>
      <w:r w:rsidRPr="00AB4DFB">
        <w:rPr>
          <w:b/>
          <w:color w:val="000000"/>
        </w:rPr>
        <w:t>ремонтирующих</w:t>
      </w:r>
      <w:proofErr w:type="gramEnd"/>
      <w:r w:rsidRPr="00AB4DFB">
        <w:rPr>
          <w:b/>
          <w:color w:val="000000"/>
        </w:rPr>
        <w:t xml:space="preserve"> железнодорожные пути в труднодоступной местности комфортные мобильные городки  </w:t>
      </w:r>
    </w:p>
    <w:p w:rsidR="00AB4DFB" w:rsidRDefault="00AB4DFB" w:rsidP="000E0FEC">
      <w:pPr>
        <w:jc w:val="both"/>
        <w:rPr>
          <w:color w:val="000000"/>
        </w:rPr>
      </w:pPr>
      <w:r w:rsidRPr="00AB4DFB">
        <w:rPr>
          <w:color w:val="000000"/>
        </w:rPr>
        <w:t>Согласно инновационному проекту филиала РЖД, центральной дирекции по ремонту пути</w:t>
      </w:r>
      <w:proofErr w:type="gramStart"/>
      <w:r w:rsidRPr="00AB4DFB">
        <w:rPr>
          <w:color w:val="000000"/>
        </w:rPr>
        <w:t xml:space="preserve"> ,</w:t>
      </w:r>
      <w:proofErr w:type="gramEnd"/>
      <w:r w:rsidRPr="00AB4DFB">
        <w:rPr>
          <w:color w:val="000000"/>
        </w:rPr>
        <w:t xml:space="preserve"> сотрудников путевых машинных станций будут размещать в передвижных городках со всей инфраструктурой: столовой, магазинами, спортивными площадками, банями, медпунктами, общежитиями, учебными классами и конференц-залами, сообщили «Бай</w:t>
      </w:r>
      <w:r>
        <w:rPr>
          <w:color w:val="000000"/>
        </w:rPr>
        <w:t xml:space="preserve">кал </w:t>
      </w:r>
      <w:proofErr w:type="spellStart"/>
      <w:r>
        <w:rPr>
          <w:color w:val="000000"/>
        </w:rPr>
        <w:t>Финанс</w:t>
      </w:r>
      <w:proofErr w:type="spellEnd"/>
      <w:r>
        <w:rPr>
          <w:color w:val="000000"/>
        </w:rPr>
        <w:t xml:space="preserve">» в пресс-службе ВСЖД. </w:t>
      </w:r>
      <w:r w:rsidRPr="00AB4DFB">
        <w:rPr>
          <w:color w:val="000000"/>
        </w:rPr>
        <w:t>Испытают городки в августе текущего года на реконструкции Восточного полигона железных дорог.</w:t>
      </w:r>
    </w:p>
    <w:p w:rsidR="00AB4DFB" w:rsidRDefault="0094651E" w:rsidP="000E0FEC">
      <w:pPr>
        <w:jc w:val="both"/>
        <w:rPr>
          <w:color w:val="000000"/>
        </w:rPr>
      </w:pPr>
      <w:hyperlink r:id="rId13" w:history="1">
        <w:r w:rsidR="00AB4DFB" w:rsidRPr="0087427D">
          <w:rPr>
            <w:rStyle w:val="a3"/>
          </w:rPr>
          <w:t>http://baikalfinans.com/ekonomika/rzhd-sozdast-dlya-remontiruyuschih-zheleznodorozhnyie-puti-v-trudnodostupnoy-mestnosti-komfortnyie-mobilnyie-gorodki-15072015-14932961.html</w:t>
        </w:r>
      </w:hyperlink>
    </w:p>
    <w:p w:rsidR="00AB4DFB" w:rsidRDefault="00AB4DFB" w:rsidP="000E0FEC">
      <w:pPr>
        <w:jc w:val="both"/>
        <w:rPr>
          <w:color w:val="000000"/>
        </w:rPr>
      </w:pPr>
    </w:p>
    <w:p w:rsidR="00AB4DFB" w:rsidRPr="00AB4DFB" w:rsidRDefault="00AB4DFB" w:rsidP="000E0FEC">
      <w:pPr>
        <w:jc w:val="both"/>
        <w:rPr>
          <w:color w:val="000000"/>
        </w:rPr>
      </w:pPr>
    </w:p>
    <w:p w:rsidR="00AB4DFB" w:rsidRDefault="00AB4DFB" w:rsidP="000E0FEC">
      <w:pPr>
        <w:jc w:val="both"/>
        <w:rPr>
          <w:color w:val="000000"/>
        </w:rPr>
      </w:pPr>
    </w:p>
    <w:p w:rsidR="00AB4DFB" w:rsidRPr="008B68C6" w:rsidRDefault="00AB4DFB" w:rsidP="00AB4DFB">
      <w:pPr>
        <w:rPr>
          <w:color w:val="000000"/>
        </w:rPr>
      </w:pPr>
    </w:p>
    <w:sectPr w:rsidR="00AB4DFB" w:rsidRPr="008B68C6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72B9F"/>
    <w:rsid w:val="000D34DA"/>
    <w:rsid w:val="000D38E8"/>
    <w:rsid w:val="000D3941"/>
    <w:rsid w:val="000D429B"/>
    <w:rsid w:val="000E0FEC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C5E98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D0346"/>
    <w:rsid w:val="00701D33"/>
    <w:rsid w:val="007033D4"/>
    <w:rsid w:val="00726986"/>
    <w:rsid w:val="00731AC5"/>
    <w:rsid w:val="00782BFC"/>
    <w:rsid w:val="007A1BA7"/>
    <w:rsid w:val="007A69DF"/>
    <w:rsid w:val="007B24C3"/>
    <w:rsid w:val="007B733D"/>
    <w:rsid w:val="007D7AD0"/>
    <w:rsid w:val="007E2689"/>
    <w:rsid w:val="007E7B4F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4651E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B4DFB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9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95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86347128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81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088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289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300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7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15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6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31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423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97125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12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6232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2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  <w:div w:id="199394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28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0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019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234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48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39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65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2157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3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6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economy/20150715/1129442576.html" TargetMode="External"/><Relationship Id="rId13" Type="http://schemas.openxmlformats.org/officeDocument/2006/relationships/hyperlink" Target="http://baikalfinans.com/ekonomika/rzhd-sozdast-dlya-remontiruyuschih-zheleznodorozhnyie-puti-v-trudnodostupnoy-mestnosti-komfortnyie-mobilnyie-gorodki-15072015-1493296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a.ru/world/20150714/1128230973.html" TargetMode="External"/><Relationship Id="rId12" Type="http://schemas.openxmlformats.org/officeDocument/2006/relationships/hyperlink" Target="http://www.gudok.ru/newspaper/?ID=1284498&amp;archive=2015.07.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ss.rzd.ru/smi/public/ru?STRUCTURE_ID=2&amp;layer_id=5050&amp;refererLayerId=5049&amp;id=288662" TargetMode="External"/><Relationship Id="rId11" Type="http://schemas.openxmlformats.org/officeDocument/2006/relationships/hyperlink" Target="http://www.interfax-russia.ru/NorthWest/news.asp?id=631537&amp;sec=1679" TargetMode="External"/><Relationship Id="rId5" Type="http://schemas.openxmlformats.org/officeDocument/2006/relationships/hyperlink" Target="http://www.kommersant.ru/doc/276828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udok.ru/newspaper/?ID=1284490&amp;archive=2015.07.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dok.ru/newspaper/?ID=1284482&amp;archive=2015.07.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2015-07-16T08:21:00Z</dcterms:created>
  <dcterms:modified xsi:type="dcterms:W3CDTF">2015-07-16T08:21:00Z</dcterms:modified>
</cp:coreProperties>
</file>