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652F5" w:rsidRDefault="00D41960" w:rsidP="00D41960">
      <w:pPr>
        <w:jc w:val="center"/>
        <w:rPr>
          <w:b/>
        </w:rPr>
      </w:pPr>
      <w:r w:rsidRPr="00B652F5">
        <w:rPr>
          <w:b/>
        </w:rPr>
        <w:t>ИНФОРМАЦИОННЫЙ ОБЗОР ПРЕССЫ</w:t>
      </w:r>
    </w:p>
    <w:p w:rsidR="00D41960" w:rsidRPr="00B652F5" w:rsidRDefault="00D41960" w:rsidP="00D41960">
      <w:pPr>
        <w:jc w:val="center"/>
        <w:rPr>
          <w:b/>
        </w:rPr>
      </w:pPr>
      <w:bookmarkStart w:id="0" w:name="_GoBack"/>
      <w:bookmarkEnd w:id="0"/>
    </w:p>
    <w:p w:rsidR="00D41960" w:rsidRPr="00B652F5" w:rsidRDefault="00D41960" w:rsidP="00D41960">
      <w:pPr>
        <w:jc w:val="center"/>
        <w:rPr>
          <w:b/>
        </w:rPr>
      </w:pPr>
    </w:p>
    <w:p w:rsidR="00067C33" w:rsidRPr="00B652F5" w:rsidRDefault="00B0288A" w:rsidP="00CB0F2D">
      <w:pPr>
        <w:pBdr>
          <w:bottom w:val="single" w:sz="6" w:space="0" w:color="auto"/>
        </w:pBdr>
        <w:jc w:val="center"/>
        <w:rPr>
          <w:b/>
        </w:rPr>
      </w:pPr>
      <w:r w:rsidRPr="00B652F5">
        <w:rPr>
          <w:b/>
        </w:rPr>
        <w:t>29</w:t>
      </w:r>
      <w:r w:rsidR="00EF221A" w:rsidRPr="00B652F5">
        <w:rPr>
          <w:b/>
        </w:rPr>
        <w:t>.</w:t>
      </w:r>
      <w:r w:rsidR="00A06A23" w:rsidRPr="00B652F5">
        <w:rPr>
          <w:b/>
        </w:rPr>
        <w:t>09</w:t>
      </w:r>
      <w:r w:rsidR="00EF221A" w:rsidRPr="00B652F5">
        <w:rPr>
          <w:b/>
        </w:rPr>
        <w:t>.2015</w:t>
      </w:r>
    </w:p>
    <w:p w:rsidR="00CB0F2D" w:rsidRDefault="00CB0F2D" w:rsidP="00CB0F2D">
      <w:pPr>
        <w:rPr>
          <w:color w:val="000000"/>
        </w:rPr>
      </w:pPr>
    </w:p>
    <w:p w:rsidR="00CB0F2D" w:rsidRPr="00CB0F2D" w:rsidRDefault="00CB0F2D" w:rsidP="00CB0F2D">
      <w:pPr>
        <w:rPr>
          <w:b/>
          <w:color w:val="000000"/>
        </w:rPr>
      </w:pPr>
      <w:r w:rsidRPr="00CB0F2D">
        <w:rPr>
          <w:b/>
          <w:color w:val="000000"/>
        </w:rPr>
        <w:t>Экономика «чудес»: почему государстве</w:t>
      </w:r>
      <w:r w:rsidRPr="00CB0F2D">
        <w:rPr>
          <w:b/>
          <w:color w:val="000000"/>
        </w:rPr>
        <w:t xml:space="preserve">нные компании так неэффективны </w:t>
      </w:r>
    </w:p>
    <w:p w:rsidR="00CB0F2D" w:rsidRDefault="00CB0F2D" w:rsidP="00CB0F2D">
      <w:pPr>
        <w:rPr>
          <w:color w:val="000000"/>
        </w:rPr>
      </w:pPr>
      <w:proofErr w:type="spellStart"/>
      <w:r w:rsidRPr="00CB0F2D">
        <w:rPr>
          <w:color w:val="000000"/>
        </w:rPr>
        <w:t>Госкорпорации</w:t>
      </w:r>
      <w:proofErr w:type="spellEnd"/>
      <w:r w:rsidRPr="00CB0F2D">
        <w:rPr>
          <w:color w:val="000000"/>
        </w:rPr>
        <w:t xml:space="preserve"> работают неэффективно по всему миру. Но в России ситуация усугубляется тем, что госкомпании расширяют область «государственного мышления» на ту часть экономики, которая до</w:t>
      </w:r>
      <w:r>
        <w:rPr>
          <w:color w:val="000000"/>
        </w:rPr>
        <w:t xml:space="preserve">лжна была бы быть </w:t>
      </w:r>
      <w:proofErr w:type="spellStart"/>
      <w:r>
        <w:rPr>
          <w:color w:val="000000"/>
        </w:rPr>
        <w:t>конкурентной</w:t>
      </w:r>
      <w:proofErr w:type="gramStart"/>
      <w:r>
        <w:rPr>
          <w:color w:val="000000"/>
        </w:rPr>
        <w:t>.</w:t>
      </w:r>
      <w:r w:rsidRPr="00CB0F2D">
        <w:rPr>
          <w:color w:val="000000"/>
        </w:rPr>
        <w:t>«</w:t>
      </w:r>
      <w:proofErr w:type="gramEnd"/>
      <w:r w:rsidRPr="00CB0F2D">
        <w:rPr>
          <w:color w:val="000000"/>
        </w:rPr>
        <w:t>Российские</w:t>
      </w:r>
      <w:proofErr w:type="spellEnd"/>
      <w:r w:rsidRPr="00CB0F2D">
        <w:rPr>
          <w:color w:val="000000"/>
        </w:rPr>
        <w:t xml:space="preserve"> железные дороги» — еще </w:t>
      </w:r>
      <w:r>
        <w:rPr>
          <w:color w:val="000000"/>
        </w:rPr>
        <w:t>один пример. В центре их «инвес</w:t>
      </w:r>
      <w:r w:rsidRPr="00CB0F2D">
        <w:rPr>
          <w:color w:val="000000"/>
        </w:rPr>
        <w:t>тиционной» стратегии стояло развитие скоростных железных дорог и так называемого восточного полигона. На слушаниях в Государственной думе по проекту скоростной магистрали Москва — Казань РЖД заявила предполагаемую доходность в 2,4% на 1 руб. инвестиций. Если учитывать, что запрашиваемые средства на данный проект из ФНБ в тот момент приносили именно такую доходность, этот проект вообще не имеет смысла. Но ведь для реализации проекта РЖД рассчитывает еще и на бюджетные льготы.</w:t>
      </w:r>
    </w:p>
    <w:p w:rsidR="00CB0F2D" w:rsidRDefault="00CB0F2D" w:rsidP="00CB0F2D">
      <w:pPr>
        <w:rPr>
          <w:color w:val="000000"/>
        </w:rPr>
      </w:pPr>
      <w:hyperlink r:id="rId5" w:history="1">
        <w:r w:rsidRPr="00950326">
          <w:rPr>
            <w:rStyle w:val="a3"/>
          </w:rPr>
          <w:t>http://rbcdaily.ru/economy/562949997410158</w:t>
        </w:r>
      </w:hyperlink>
    </w:p>
    <w:p w:rsidR="00CB0F2D" w:rsidRDefault="00CB0F2D" w:rsidP="00CB0F2D">
      <w:pPr>
        <w:rPr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Pr="00FD71DB" w:rsidRDefault="00CB0F2D" w:rsidP="00CB0F2D">
      <w:pPr>
        <w:jc w:val="both"/>
        <w:rPr>
          <w:b/>
          <w:color w:val="000000"/>
        </w:rPr>
      </w:pPr>
      <w:proofErr w:type="spellStart"/>
      <w:r w:rsidRPr="00FD71DB">
        <w:rPr>
          <w:b/>
          <w:color w:val="000000"/>
        </w:rPr>
        <w:t>Улюкаев</w:t>
      </w:r>
      <w:proofErr w:type="spellEnd"/>
      <w:r w:rsidRPr="00FD71DB">
        <w:rPr>
          <w:b/>
          <w:color w:val="000000"/>
        </w:rPr>
        <w:t xml:space="preserve"> счел возможной индексацию тарифов РЖД на 10% без субсидий</w:t>
      </w:r>
    </w:p>
    <w:p w:rsidR="00CB0F2D" w:rsidRDefault="00CB0F2D" w:rsidP="00CB0F2D">
      <w:pPr>
        <w:jc w:val="both"/>
        <w:rPr>
          <w:color w:val="000000"/>
        </w:rPr>
      </w:pPr>
      <w:r w:rsidRPr="00FD71DB">
        <w:rPr>
          <w:color w:val="000000"/>
        </w:rPr>
        <w:t xml:space="preserve">Глава Минэкономразвития РФ Алексей </w:t>
      </w:r>
      <w:proofErr w:type="spellStart"/>
      <w:r w:rsidRPr="00FD71DB">
        <w:rPr>
          <w:color w:val="000000"/>
        </w:rPr>
        <w:t>Улюкаев</w:t>
      </w:r>
      <w:proofErr w:type="spellEnd"/>
      <w:r w:rsidRPr="00FD71DB">
        <w:rPr>
          <w:color w:val="000000"/>
        </w:rPr>
        <w:t xml:space="preserve"> считает возможным индексацию железнодорожных тарифов в 2016 году на 10% при условии, что бюджет не будет выделять субсидии.</w:t>
      </w:r>
      <w:r>
        <w:rPr>
          <w:color w:val="000000"/>
        </w:rPr>
        <w:t xml:space="preserve"> </w:t>
      </w:r>
      <w:r w:rsidRPr="00FD71DB">
        <w:rPr>
          <w:color w:val="000000"/>
        </w:rPr>
        <w:t>"Я считаю возможным индексацию тарифов на 10% при том, что бюджет не будет субсидировать грузоперевозки", - сказал он журналистам, комментируя предложение министерства об индексаци</w:t>
      </w:r>
      <w:r>
        <w:rPr>
          <w:color w:val="000000"/>
        </w:rPr>
        <w:t xml:space="preserve">и тарифов РЖД в следующем году. </w:t>
      </w:r>
      <w:r w:rsidRPr="00FD71DB">
        <w:rPr>
          <w:color w:val="000000"/>
        </w:rPr>
        <w:t>По его словам, это последний вариант предложений Минэкономразвития.</w:t>
      </w:r>
    </w:p>
    <w:p w:rsidR="00CB0F2D" w:rsidRDefault="00CB0F2D" w:rsidP="00CB0F2D">
      <w:pPr>
        <w:jc w:val="both"/>
        <w:rPr>
          <w:color w:val="000000"/>
        </w:rPr>
      </w:pPr>
      <w:hyperlink r:id="rId6" w:history="1">
        <w:r w:rsidRPr="00950326">
          <w:rPr>
            <w:rStyle w:val="a3"/>
          </w:rPr>
          <w:t>http://www.interfax.ru/business/469791</w:t>
        </w:r>
      </w:hyperlink>
    </w:p>
    <w:p w:rsidR="00CB0F2D" w:rsidRDefault="00CB0F2D" w:rsidP="00CB0F2D">
      <w:pPr>
        <w:jc w:val="both"/>
        <w:rPr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Pr="007A74A4" w:rsidRDefault="00CB0F2D" w:rsidP="00CB0F2D">
      <w:pPr>
        <w:jc w:val="both"/>
        <w:rPr>
          <w:b/>
          <w:color w:val="000000"/>
        </w:rPr>
      </w:pPr>
      <w:r w:rsidRPr="007A74A4">
        <w:rPr>
          <w:b/>
          <w:color w:val="000000"/>
        </w:rPr>
        <w:t xml:space="preserve">Объем необходимых на БАМ и Транссиб средств ФНБ вырос на 13,6 </w:t>
      </w:r>
      <w:proofErr w:type="gramStart"/>
      <w:r w:rsidRPr="007A74A4">
        <w:rPr>
          <w:b/>
          <w:color w:val="000000"/>
        </w:rPr>
        <w:t>млрд</w:t>
      </w:r>
      <w:proofErr w:type="gramEnd"/>
      <w:r w:rsidRPr="007A74A4">
        <w:rPr>
          <w:b/>
          <w:color w:val="000000"/>
        </w:rPr>
        <w:t xml:space="preserve"> </w:t>
      </w:r>
      <w:proofErr w:type="spellStart"/>
      <w:r w:rsidRPr="007A74A4">
        <w:rPr>
          <w:b/>
          <w:color w:val="000000"/>
        </w:rPr>
        <w:t>руб</w:t>
      </w:r>
      <w:proofErr w:type="spellEnd"/>
    </w:p>
    <w:p w:rsidR="00CB0F2D" w:rsidRDefault="00CB0F2D" w:rsidP="00CB0F2D">
      <w:pPr>
        <w:jc w:val="both"/>
        <w:rPr>
          <w:color w:val="000000"/>
        </w:rPr>
      </w:pPr>
      <w:r w:rsidRPr="007A74A4">
        <w:rPr>
          <w:color w:val="000000"/>
        </w:rPr>
        <w:t>ПАО "ФСК ЕЭС" изменило структуру заявки на финансирование строительства электросетевой инфраструктуры для БАМа и Транссиба из Фонд</w:t>
      </w:r>
      <w:r>
        <w:rPr>
          <w:color w:val="000000"/>
        </w:rPr>
        <w:t xml:space="preserve">а национального благосостояния. </w:t>
      </w:r>
      <w:r w:rsidRPr="007A74A4">
        <w:rPr>
          <w:color w:val="000000"/>
        </w:rPr>
        <w:t xml:space="preserve">Как сообщили "Интерфаксу" источники, знакомые с новыми параметрами проекта, он по-прежнему состоит из трех этапов. Но в рамках реструктурирования стоимость реализации первого этапа увеличилась с 57 до 91,48 </w:t>
      </w:r>
      <w:proofErr w:type="gramStart"/>
      <w:r w:rsidRPr="007A74A4">
        <w:rPr>
          <w:color w:val="000000"/>
        </w:rPr>
        <w:t>млрд</w:t>
      </w:r>
      <w:proofErr w:type="gramEnd"/>
      <w:r w:rsidRPr="007A74A4">
        <w:rPr>
          <w:color w:val="000000"/>
        </w:rPr>
        <w:t xml:space="preserve"> руб. Из них 36,59 млрд руб. планируется получить из ФНБ, что составляет предел по возможному привлечению средств из этого источника (40%). При этом раньше предполагалось привлечь из ФНБ на первый этап лишь 23 </w:t>
      </w:r>
      <w:proofErr w:type="gramStart"/>
      <w:r w:rsidRPr="007A74A4">
        <w:rPr>
          <w:color w:val="000000"/>
        </w:rPr>
        <w:t>млрд</w:t>
      </w:r>
      <w:proofErr w:type="gramEnd"/>
      <w:r w:rsidRPr="007A74A4">
        <w:rPr>
          <w:color w:val="000000"/>
        </w:rPr>
        <w:t xml:space="preserve"> руб.</w:t>
      </w:r>
    </w:p>
    <w:p w:rsidR="00CB0F2D" w:rsidRDefault="00CB0F2D" w:rsidP="00CB0F2D">
      <w:pPr>
        <w:jc w:val="both"/>
        <w:rPr>
          <w:color w:val="000000"/>
        </w:rPr>
      </w:pPr>
      <w:hyperlink r:id="rId7" w:history="1">
        <w:r w:rsidRPr="00950326">
          <w:rPr>
            <w:rStyle w:val="a3"/>
          </w:rPr>
          <w:t>http://www.interfax.ru/business/469800</w:t>
        </w:r>
      </w:hyperlink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Pr="007A74A4" w:rsidRDefault="00CB0F2D" w:rsidP="00CB0F2D">
      <w:pPr>
        <w:jc w:val="both"/>
        <w:rPr>
          <w:b/>
          <w:color w:val="000000"/>
        </w:rPr>
      </w:pPr>
      <w:r w:rsidRPr="007A74A4">
        <w:rPr>
          <w:b/>
          <w:color w:val="000000"/>
        </w:rPr>
        <w:t xml:space="preserve">Китай может увеличить кредитование ВСМ Москва-Казань на 150 </w:t>
      </w:r>
      <w:proofErr w:type="gramStart"/>
      <w:r w:rsidRPr="007A74A4">
        <w:rPr>
          <w:b/>
          <w:color w:val="000000"/>
        </w:rPr>
        <w:t>млрд</w:t>
      </w:r>
      <w:proofErr w:type="gramEnd"/>
      <w:r w:rsidRPr="007A74A4">
        <w:rPr>
          <w:b/>
          <w:color w:val="000000"/>
        </w:rPr>
        <w:t xml:space="preserve"> руб.</w:t>
      </w:r>
    </w:p>
    <w:p w:rsidR="00CB0F2D" w:rsidRPr="007A74A4" w:rsidRDefault="00CB0F2D" w:rsidP="00CB0F2D">
      <w:pPr>
        <w:jc w:val="both"/>
        <w:rPr>
          <w:color w:val="000000"/>
        </w:rPr>
      </w:pPr>
      <w:r w:rsidRPr="007A74A4">
        <w:rPr>
          <w:color w:val="000000"/>
        </w:rPr>
        <w:t>Китай рассмотрит возможность увеличения кредитов для высокоскоростной железнодорожной магистрали Москва-Казань на 1</w:t>
      </w:r>
      <w:r>
        <w:rPr>
          <w:color w:val="000000"/>
        </w:rPr>
        <w:t xml:space="preserve">50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руб., до 400 млрд руб.</w:t>
      </w:r>
    </w:p>
    <w:p w:rsidR="00CB0F2D" w:rsidRDefault="00CB0F2D" w:rsidP="00CB0F2D">
      <w:pPr>
        <w:jc w:val="both"/>
        <w:rPr>
          <w:color w:val="000000"/>
        </w:rPr>
      </w:pPr>
      <w:r w:rsidRPr="007A74A4">
        <w:rPr>
          <w:color w:val="000000"/>
        </w:rPr>
        <w:t>"В рамках четвертой российско-китайской рабочей группы по сотрудничеству в области ВСМ предложено создать ЗПИФ "Развитие ВСМ". Согласно договоренностям, финансировать проект ВСМ Москва-Казань будут с китайской сторон</w:t>
      </w:r>
      <w:proofErr w:type="gramStart"/>
      <w:r w:rsidRPr="007A74A4">
        <w:rPr>
          <w:color w:val="000000"/>
        </w:rPr>
        <w:t>ы ООО И</w:t>
      </w:r>
      <w:proofErr w:type="gramEnd"/>
      <w:r w:rsidRPr="007A74A4">
        <w:rPr>
          <w:color w:val="000000"/>
        </w:rPr>
        <w:t xml:space="preserve">Ф "Шелковый путь", участвующий в капитале SPV и Банк развития Китая, как кредитор проекта. Китайская сторона рассмотрит возможность увеличения кредитов на 150 </w:t>
      </w:r>
      <w:proofErr w:type="gramStart"/>
      <w:r w:rsidRPr="007A74A4">
        <w:rPr>
          <w:color w:val="000000"/>
        </w:rPr>
        <w:t>млрд</w:t>
      </w:r>
      <w:proofErr w:type="gramEnd"/>
      <w:r w:rsidRPr="007A74A4">
        <w:rPr>
          <w:color w:val="000000"/>
        </w:rPr>
        <w:t>", - сообщил РИА Новости источник, близкий к переговорам.</w:t>
      </w:r>
    </w:p>
    <w:p w:rsidR="00CB0F2D" w:rsidRDefault="00CB0F2D" w:rsidP="00CB0F2D">
      <w:pPr>
        <w:jc w:val="both"/>
        <w:rPr>
          <w:color w:val="000000"/>
        </w:rPr>
      </w:pPr>
      <w:hyperlink r:id="rId8" w:history="1">
        <w:r w:rsidRPr="00950326">
          <w:rPr>
            <w:rStyle w:val="a3"/>
          </w:rPr>
          <w:t>http://tass.ru/ekonomika/2296323</w:t>
        </w:r>
      </w:hyperlink>
      <w:r>
        <w:rPr>
          <w:color w:val="000000"/>
        </w:rPr>
        <w:t xml:space="preserve"> </w:t>
      </w:r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color w:val="000000"/>
          <w:lang w:val="en-US"/>
        </w:rPr>
      </w:pPr>
    </w:p>
    <w:p w:rsidR="00CB0F2D" w:rsidRPr="00FD71DB" w:rsidRDefault="00CB0F2D" w:rsidP="00CB0F2D">
      <w:pPr>
        <w:jc w:val="both"/>
        <w:rPr>
          <w:b/>
          <w:color w:val="000000"/>
        </w:rPr>
      </w:pPr>
      <w:r w:rsidRPr="00FD71DB">
        <w:rPr>
          <w:b/>
          <w:color w:val="000000"/>
        </w:rPr>
        <w:t>Китайская ZTE заинтересована участвовать в создании системы управления на ВСМ Москва-Казань</w:t>
      </w:r>
    </w:p>
    <w:p w:rsidR="00CB0F2D" w:rsidRDefault="00CB0F2D" w:rsidP="00CB0F2D">
      <w:pPr>
        <w:jc w:val="both"/>
        <w:rPr>
          <w:color w:val="000000"/>
        </w:rPr>
      </w:pPr>
      <w:r w:rsidRPr="00FD71DB">
        <w:rPr>
          <w:color w:val="000000"/>
        </w:rPr>
        <w:t xml:space="preserve">Китайская ZTE заинтересована принять участие в создании интеллектуальной системы управления поездами на высокоскоростной магистрали Москва-Казань. Об этом сегодня ТАСС сообщил старший вице-президент ZTE </w:t>
      </w:r>
      <w:proofErr w:type="spellStart"/>
      <w:r w:rsidRPr="00FD71DB">
        <w:rPr>
          <w:color w:val="000000"/>
        </w:rPr>
        <w:t>Communication</w:t>
      </w:r>
      <w:proofErr w:type="spellEnd"/>
      <w:r w:rsidRPr="00FD71DB">
        <w:rPr>
          <w:color w:val="000000"/>
        </w:rPr>
        <w:t xml:space="preserve"> </w:t>
      </w:r>
      <w:proofErr w:type="spellStart"/>
      <w:r w:rsidRPr="00FD71DB">
        <w:rPr>
          <w:color w:val="000000"/>
        </w:rPr>
        <w:t>Technologies</w:t>
      </w:r>
      <w:proofErr w:type="spellEnd"/>
      <w:r w:rsidRPr="00FD71DB">
        <w:rPr>
          <w:color w:val="000000"/>
        </w:rPr>
        <w:t xml:space="preserve"> по России Тигран Погосян.</w:t>
      </w:r>
    </w:p>
    <w:p w:rsidR="00CB0F2D" w:rsidRDefault="00CB0F2D" w:rsidP="00CB0F2D">
      <w:pPr>
        <w:jc w:val="both"/>
        <w:rPr>
          <w:color w:val="000000"/>
        </w:rPr>
      </w:pPr>
      <w:hyperlink r:id="rId9" w:history="1">
        <w:r w:rsidRPr="00950326">
          <w:rPr>
            <w:rStyle w:val="a3"/>
          </w:rPr>
          <w:t>http://www.rzd-partner.ru/news/transportnaia-infrastruktura/kitaiskaia-zte-zainteresovana-uchastvovat-v-sozdanii-sistemy-upravleniia-na-vsm-moskva-kazan/</w:t>
        </w:r>
      </w:hyperlink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Pr="00FD71DB" w:rsidRDefault="00CB0F2D" w:rsidP="00CB0F2D">
      <w:pPr>
        <w:jc w:val="both"/>
        <w:rPr>
          <w:b/>
          <w:color w:val="000000"/>
        </w:rPr>
      </w:pPr>
      <w:r w:rsidRPr="00FD71DB">
        <w:rPr>
          <w:b/>
          <w:color w:val="000000"/>
        </w:rPr>
        <w:t>Координационный совет по развитию Московского транспортного узла обсудил реконструкцию МК МЖД и развитие малых аэропортов</w:t>
      </w:r>
    </w:p>
    <w:p w:rsidR="00CB0F2D" w:rsidRDefault="00CB0F2D" w:rsidP="00CB0F2D">
      <w:pPr>
        <w:jc w:val="both"/>
        <w:rPr>
          <w:color w:val="000000"/>
        </w:rPr>
      </w:pPr>
      <w:r w:rsidRPr="00FD71DB">
        <w:rPr>
          <w:color w:val="000000"/>
        </w:rPr>
        <w:t xml:space="preserve">В заседании приняли участие министр транспорта России Максим Соколов, мэр Москвы Сергей </w:t>
      </w:r>
      <w:proofErr w:type="spellStart"/>
      <w:r w:rsidRPr="00FD71DB">
        <w:rPr>
          <w:color w:val="000000"/>
        </w:rPr>
        <w:t>Собянин</w:t>
      </w:r>
      <w:proofErr w:type="spellEnd"/>
      <w:r w:rsidRPr="00FD71DB">
        <w:rPr>
          <w:color w:val="000000"/>
        </w:rPr>
        <w:t>, губернатор Московской области Андрей Воробьев, руководитель Федеральной службы по надзору в сфере транспорта Евгений Дитрих, президент ОАО "Российские железные дороги" Олег Белозеров и генеральный директор АНО "Дирекция Московского транспортного узла" Виктор Еремин, говорится в сообщении.</w:t>
      </w:r>
    </w:p>
    <w:p w:rsidR="00CB0F2D" w:rsidRDefault="00CB0F2D" w:rsidP="00CB0F2D">
      <w:pPr>
        <w:jc w:val="both"/>
        <w:rPr>
          <w:color w:val="000000"/>
        </w:rPr>
      </w:pPr>
      <w:hyperlink r:id="rId10" w:history="1">
        <w:r w:rsidRPr="00950326">
          <w:rPr>
            <w:rStyle w:val="a3"/>
          </w:rPr>
          <w:t>http://www.interfax-russia.ru/Center/citynews.asp?id=656609&amp;sec=1669</w:t>
        </w:r>
      </w:hyperlink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Pr="00D63423" w:rsidRDefault="00CB0F2D" w:rsidP="00CB0F2D">
      <w:pPr>
        <w:jc w:val="both"/>
        <w:rPr>
          <w:b/>
          <w:color w:val="000000"/>
        </w:rPr>
      </w:pPr>
      <w:r w:rsidRPr="00D63423">
        <w:rPr>
          <w:b/>
          <w:color w:val="000000"/>
        </w:rPr>
        <w:t>Независимый аудитор помогает РЖД разработать план снижения издержек</w:t>
      </w:r>
    </w:p>
    <w:p w:rsidR="00CB0F2D" w:rsidRDefault="00CB0F2D" w:rsidP="00CB0F2D">
      <w:pPr>
        <w:jc w:val="both"/>
        <w:rPr>
          <w:color w:val="000000"/>
        </w:rPr>
      </w:pPr>
      <w:r w:rsidRPr="00D63423">
        <w:rPr>
          <w:color w:val="000000"/>
        </w:rPr>
        <w:t xml:space="preserve">К разработке программы снижения издержек РЖД привлечен независимый аудитор. Как сообщает "Интерфакс", это сообщил руководитель Минэкономразвития Алексей </w:t>
      </w:r>
      <w:proofErr w:type="spellStart"/>
      <w:r w:rsidRPr="00D63423">
        <w:rPr>
          <w:color w:val="000000"/>
        </w:rPr>
        <w:t>Улюкаев</w:t>
      </w:r>
      <w:proofErr w:type="spellEnd"/>
      <w:r w:rsidRPr="00D63423">
        <w:rPr>
          <w:color w:val="000000"/>
        </w:rPr>
        <w:t xml:space="preserve">. Вместе с этим аудитором РЖД и министерство работают над "дорожной картой" снижения издержек и повышения операционной и общей эффективности компании. Министр добавил, что результаты работы </w:t>
      </w:r>
      <w:proofErr w:type="gramStart"/>
      <w:r w:rsidRPr="00D63423">
        <w:rPr>
          <w:color w:val="000000"/>
        </w:rPr>
        <w:t>в</w:t>
      </w:r>
      <w:proofErr w:type="gramEnd"/>
      <w:r w:rsidRPr="00D63423">
        <w:rPr>
          <w:color w:val="000000"/>
        </w:rPr>
        <w:t xml:space="preserve"> МЭР рассчитывают увидеть к концу октября.</w:t>
      </w:r>
    </w:p>
    <w:p w:rsidR="00CB0F2D" w:rsidRDefault="00CB0F2D" w:rsidP="00CB0F2D">
      <w:pPr>
        <w:jc w:val="both"/>
        <w:rPr>
          <w:color w:val="000000"/>
        </w:rPr>
      </w:pPr>
      <w:hyperlink r:id="rId11" w:history="1">
        <w:r w:rsidRPr="00950326">
          <w:rPr>
            <w:rStyle w:val="a3"/>
          </w:rPr>
          <w:t>http://www.vedomosti.ru/business/news/2015/09/28/610509-auditor-rzhd</w:t>
        </w:r>
      </w:hyperlink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</w:p>
    <w:p w:rsidR="00CB0F2D" w:rsidRDefault="00CB0F2D" w:rsidP="00CB0F2D">
      <w:pPr>
        <w:jc w:val="both"/>
        <w:rPr>
          <w:b/>
          <w:color w:val="000000"/>
        </w:rPr>
      </w:pPr>
      <w:r w:rsidRPr="00D63423">
        <w:rPr>
          <w:b/>
          <w:color w:val="000000"/>
        </w:rPr>
        <w:t>РЖД осуществили в 1-м полугодии четверть закупок у субъектов малого и среднего бизнеса</w:t>
      </w:r>
    </w:p>
    <w:p w:rsidR="00CB0F2D" w:rsidRDefault="00CB0F2D" w:rsidP="00CB0F2D">
      <w:pPr>
        <w:jc w:val="both"/>
        <w:rPr>
          <w:color w:val="000000"/>
        </w:rPr>
      </w:pPr>
      <w:r w:rsidRPr="00D63423">
        <w:rPr>
          <w:color w:val="000000"/>
        </w:rPr>
        <w:t xml:space="preserve">Объем закупок ОАО "Российские железные дороги" (РЖД) у субъектов малого и среднего бизнеса по итогам первого полугодия 2015 года составил 103,1 </w:t>
      </w:r>
      <w:proofErr w:type="gramStart"/>
      <w:r w:rsidRPr="00D63423">
        <w:rPr>
          <w:color w:val="000000"/>
        </w:rPr>
        <w:t>млрд</w:t>
      </w:r>
      <w:proofErr w:type="gramEnd"/>
      <w:r w:rsidRPr="00D63423">
        <w:rPr>
          <w:color w:val="000000"/>
        </w:rPr>
        <w:t xml:space="preserve"> руб., или 24,5% от общего объема закупок. Об этом ТАСС сообщили в пресс-службе РЖД.</w:t>
      </w:r>
    </w:p>
    <w:p w:rsidR="00CB0F2D" w:rsidRPr="00CB0F2D" w:rsidRDefault="00CB0F2D" w:rsidP="00CB0F2D">
      <w:pPr>
        <w:jc w:val="both"/>
        <w:rPr>
          <w:color w:val="000000"/>
        </w:rPr>
      </w:pPr>
      <w:hyperlink r:id="rId12" w:history="1">
        <w:r w:rsidRPr="00CB0F2D">
          <w:rPr>
            <w:rStyle w:val="a3"/>
          </w:rPr>
          <w:t>http://tass.ru/ekonomika/2297576</w:t>
        </w:r>
      </w:hyperlink>
    </w:p>
    <w:p w:rsidR="00FD71DB" w:rsidRPr="00CB0F2D" w:rsidRDefault="00FD71DB" w:rsidP="00CB0F2D">
      <w:pPr>
        <w:jc w:val="both"/>
        <w:rPr>
          <w:color w:val="000000"/>
        </w:rPr>
      </w:pPr>
    </w:p>
    <w:p w:rsidR="00D63423" w:rsidRPr="00D63423" w:rsidRDefault="00D63423" w:rsidP="00CB0F2D">
      <w:pPr>
        <w:jc w:val="both"/>
        <w:rPr>
          <w:color w:val="000000"/>
        </w:rPr>
      </w:pPr>
    </w:p>
    <w:p w:rsidR="00D63423" w:rsidRPr="00D63423" w:rsidRDefault="00D63423" w:rsidP="00CB0F2D">
      <w:pPr>
        <w:jc w:val="both"/>
        <w:rPr>
          <w:b/>
          <w:color w:val="000000"/>
        </w:rPr>
      </w:pPr>
      <w:r w:rsidRPr="00D63423">
        <w:rPr>
          <w:b/>
          <w:color w:val="000000"/>
        </w:rPr>
        <w:t>Вице-президент ОАО "РЖД" поддержал проведение юбилейной конференции "Инфотранс-2015"</w:t>
      </w:r>
    </w:p>
    <w:p w:rsidR="00D63423" w:rsidRDefault="00D63423" w:rsidP="00CB0F2D">
      <w:pPr>
        <w:jc w:val="both"/>
        <w:rPr>
          <w:color w:val="000000"/>
        </w:rPr>
      </w:pPr>
      <w:r w:rsidRPr="00D63423">
        <w:rPr>
          <w:color w:val="000000"/>
        </w:rPr>
        <w:t>Вице-президент по информационным технологиям ОАО "Российские железные дороги" (РЖД) Алексей Илларионов направил приветственное письмо в адрес гостей и участников XX Юбилейной международной конференции и выставки "Информационные технологии на транспорте" "Инфотранс-2015".</w:t>
      </w:r>
    </w:p>
    <w:p w:rsidR="00D63423" w:rsidRDefault="00D63423" w:rsidP="00CB0F2D">
      <w:pPr>
        <w:jc w:val="both"/>
        <w:rPr>
          <w:color w:val="000000"/>
        </w:rPr>
      </w:pPr>
      <w:hyperlink r:id="rId13" w:history="1">
        <w:r w:rsidRPr="00950326">
          <w:rPr>
            <w:rStyle w:val="a3"/>
          </w:rPr>
          <w:t>http://tass.ru/novosti-partnerov/2295838</w:t>
        </w:r>
      </w:hyperlink>
    </w:p>
    <w:p w:rsidR="00D63423" w:rsidRDefault="00D63423" w:rsidP="00CB0F2D">
      <w:pPr>
        <w:jc w:val="both"/>
        <w:rPr>
          <w:color w:val="000000"/>
        </w:rPr>
      </w:pPr>
    </w:p>
    <w:p w:rsidR="00D63423" w:rsidRPr="00D63423" w:rsidRDefault="00D63423" w:rsidP="00CB0F2D">
      <w:pPr>
        <w:jc w:val="both"/>
        <w:rPr>
          <w:color w:val="000000"/>
        </w:rPr>
      </w:pPr>
    </w:p>
    <w:p w:rsidR="00D63423" w:rsidRPr="00CB0F2D" w:rsidRDefault="00D63423" w:rsidP="00CB0F2D">
      <w:pPr>
        <w:jc w:val="both"/>
        <w:rPr>
          <w:color w:val="000000"/>
        </w:rPr>
      </w:pPr>
    </w:p>
    <w:p w:rsidR="00D63423" w:rsidRDefault="00D63423" w:rsidP="00CB0F2D">
      <w:pPr>
        <w:jc w:val="both"/>
        <w:rPr>
          <w:b/>
          <w:color w:val="000000"/>
        </w:rPr>
      </w:pPr>
    </w:p>
    <w:p w:rsidR="00D63423" w:rsidRPr="00D63423" w:rsidRDefault="00D63423" w:rsidP="00D63423">
      <w:pPr>
        <w:rPr>
          <w:b/>
          <w:color w:val="000000"/>
        </w:rPr>
      </w:pPr>
    </w:p>
    <w:sectPr w:rsidR="00D63423" w:rsidRPr="00D6342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A74A4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288A"/>
    <w:rsid w:val="00B07167"/>
    <w:rsid w:val="00B1314C"/>
    <w:rsid w:val="00B2355C"/>
    <w:rsid w:val="00B27FAB"/>
    <w:rsid w:val="00B40CC5"/>
    <w:rsid w:val="00B652F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B0F2D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63423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02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5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3099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4025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293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3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80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5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16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42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7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35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1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26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875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7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00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01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4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69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894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296323" TargetMode="External"/><Relationship Id="rId13" Type="http://schemas.openxmlformats.org/officeDocument/2006/relationships/hyperlink" Target="http://tass.ru/novosti-partnerov/2295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ax.ru/business/469800" TargetMode="External"/><Relationship Id="rId12" Type="http://schemas.openxmlformats.org/officeDocument/2006/relationships/hyperlink" Target="http://tass.ru/ekonomika/22975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fax.ru/business/469791" TargetMode="External"/><Relationship Id="rId11" Type="http://schemas.openxmlformats.org/officeDocument/2006/relationships/hyperlink" Target="http://www.vedomosti.ru/business/news/2015/09/28/610509-auditor-rzhd" TargetMode="External"/><Relationship Id="rId5" Type="http://schemas.openxmlformats.org/officeDocument/2006/relationships/hyperlink" Target="http://rbcdaily.ru/economy/5629499974101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erfax-russia.ru/Center/citynews.asp?id=656609&amp;sec=1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kitaiskaia-zte-zainteresovana-uchastvovat-v-sozdanii-sistemy-upravleniia-na-vsm-moskva-kaz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2015-09-29T08:13:00Z</dcterms:created>
  <dcterms:modified xsi:type="dcterms:W3CDTF">2015-09-29T08:13:00Z</dcterms:modified>
</cp:coreProperties>
</file>