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E598C" w:rsidRDefault="00D41960" w:rsidP="00D41960">
      <w:pPr>
        <w:jc w:val="center"/>
        <w:rPr>
          <w:b/>
        </w:rPr>
      </w:pPr>
      <w:r w:rsidRPr="005E598C">
        <w:rPr>
          <w:b/>
        </w:rPr>
        <w:t>ИНФОРМАЦИОННЫЙ ОБЗОР ПРЕССЫ</w:t>
      </w:r>
    </w:p>
    <w:p w:rsidR="00D41960" w:rsidRPr="005E598C" w:rsidRDefault="00D41960" w:rsidP="00D41960">
      <w:pPr>
        <w:jc w:val="center"/>
        <w:rPr>
          <w:b/>
        </w:rPr>
      </w:pPr>
    </w:p>
    <w:p w:rsidR="00D41960" w:rsidRPr="005E598C" w:rsidRDefault="00D41960" w:rsidP="00D41960">
      <w:pPr>
        <w:jc w:val="center"/>
        <w:rPr>
          <w:b/>
        </w:rPr>
      </w:pPr>
    </w:p>
    <w:p w:rsidR="00D41960" w:rsidRPr="005E598C" w:rsidRDefault="007E6844" w:rsidP="00D41960">
      <w:pPr>
        <w:pBdr>
          <w:bottom w:val="single" w:sz="6" w:space="0" w:color="auto"/>
        </w:pBdr>
        <w:jc w:val="center"/>
        <w:rPr>
          <w:b/>
        </w:rPr>
      </w:pPr>
      <w:r w:rsidRPr="005E598C">
        <w:rPr>
          <w:b/>
        </w:rPr>
        <w:t>28</w:t>
      </w:r>
      <w:r w:rsidR="00EF221A" w:rsidRPr="005E598C">
        <w:rPr>
          <w:b/>
        </w:rPr>
        <w:t>.</w:t>
      </w:r>
      <w:r w:rsidRPr="005E598C">
        <w:rPr>
          <w:b/>
        </w:rPr>
        <w:t>07</w:t>
      </w:r>
      <w:r w:rsidR="00EF221A" w:rsidRPr="005E598C">
        <w:rPr>
          <w:b/>
        </w:rPr>
        <w:t>.2015</w:t>
      </w:r>
    </w:p>
    <w:p w:rsidR="00171182" w:rsidRPr="007F14A7" w:rsidRDefault="00171182" w:rsidP="00171182"/>
    <w:p w:rsidR="00067C33" w:rsidRPr="00067C33" w:rsidRDefault="00067C33" w:rsidP="00067C33">
      <w:pPr>
        <w:jc w:val="both"/>
        <w:rPr>
          <w:b/>
          <w:color w:val="000000"/>
        </w:rPr>
      </w:pPr>
      <w:r w:rsidRPr="00067C33">
        <w:rPr>
          <w:b/>
          <w:color w:val="000000"/>
        </w:rPr>
        <w:t>Корпоративный эгоизм</w:t>
      </w:r>
    </w:p>
    <w:p w:rsidR="00067C33" w:rsidRDefault="00067C33" w:rsidP="00067C33">
      <w:pPr>
        <w:jc w:val="both"/>
        <w:rPr>
          <w:color w:val="000000"/>
        </w:rPr>
      </w:pPr>
      <w:r w:rsidRPr="00067C33">
        <w:rPr>
          <w:color w:val="000000"/>
        </w:rPr>
        <w:t xml:space="preserve">Характерная черта российской управленческой модели – постоянные </w:t>
      </w:r>
      <w:r>
        <w:rPr>
          <w:color w:val="000000"/>
        </w:rPr>
        <w:t xml:space="preserve">войны госкомпаний друг с другом. </w:t>
      </w:r>
      <w:r w:rsidRPr="00067C33">
        <w:rPr>
          <w:color w:val="000000"/>
        </w:rPr>
        <w:t xml:space="preserve">Когда серьезные санкции в отношении России только вводились, расчет оппонентов Путина во многом был на дворцовый переворот и заговор элит. Модель была нехитрой: элита испугается отречения от Запада и ради возможности спокойно выезжать в Европу, держать там капиталы и учить детей пойдет на предательство. Но вот прошло более года, и уже очевидно, что прогноз этот не оправдался. Элита не показала даже намека на бунт. Однако это совершенно не отменяет </w:t>
      </w:r>
      <w:proofErr w:type="spellStart"/>
      <w:r w:rsidRPr="00067C33">
        <w:rPr>
          <w:color w:val="000000"/>
        </w:rPr>
        <w:t>межклановой</w:t>
      </w:r>
      <w:proofErr w:type="spellEnd"/>
      <w:r w:rsidRPr="00067C33">
        <w:rPr>
          <w:color w:val="000000"/>
        </w:rPr>
        <w:t xml:space="preserve"> борьбы, которая и генерирует основные риски для </w:t>
      </w:r>
      <w:r>
        <w:rPr>
          <w:color w:val="000000"/>
        </w:rPr>
        <w:t xml:space="preserve">системы. </w:t>
      </w:r>
      <w:r w:rsidRPr="00067C33">
        <w:rPr>
          <w:color w:val="000000"/>
        </w:rPr>
        <w:t xml:space="preserve">Тут есть банальные конфликты за бюджетные деньги (скажем, «Роснефть» и РЖД борются за деньги ФНБ). </w:t>
      </w:r>
    </w:p>
    <w:p w:rsidR="00067C33" w:rsidRDefault="00067C33" w:rsidP="00067C33">
      <w:pPr>
        <w:jc w:val="both"/>
        <w:rPr>
          <w:color w:val="000000"/>
        </w:rPr>
      </w:pPr>
      <w:hyperlink r:id="rId5" w:history="1">
        <w:r w:rsidRPr="005F7BA7">
          <w:rPr>
            <w:rStyle w:val="a3"/>
          </w:rPr>
          <w:t>http://www.vedomosti.ru/opinion/columns/2015/07/28/602377-korporativnii-egoizm</w:t>
        </w:r>
      </w:hyperlink>
    </w:p>
    <w:p w:rsidR="00067C33" w:rsidRDefault="00067C33" w:rsidP="00067C33">
      <w:pPr>
        <w:jc w:val="both"/>
        <w:rPr>
          <w:color w:val="000000"/>
        </w:rPr>
      </w:pPr>
    </w:p>
    <w:p w:rsidR="00067C33" w:rsidRDefault="00067C33" w:rsidP="00067C33">
      <w:pPr>
        <w:jc w:val="both"/>
        <w:rPr>
          <w:color w:val="000000"/>
        </w:rPr>
      </w:pPr>
    </w:p>
    <w:p w:rsidR="00753730" w:rsidRPr="00753730" w:rsidRDefault="00753730" w:rsidP="00067C33">
      <w:pPr>
        <w:jc w:val="both"/>
        <w:rPr>
          <w:b/>
          <w:color w:val="000000"/>
          <w:lang w:val="en-US"/>
        </w:rPr>
      </w:pPr>
      <w:r>
        <w:rPr>
          <w:b/>
          <w:color w:val="000000"/>
        </w:rPr>
        <w:t>Передача полномочий</w:t>
      </w:r>
    </w:p>
    <w:p w:rsidR="00753730" w:rsidRDefault="00753730" w:rsidP="00067C33">
      <w:pPr>
        <w:jc w:val="both"/>
        <w:rPr>
          <w:color w:val="000000"/>
          <w:lang w:val="en-US"/>
        </w:rPr>
      </w:pPr>
      <w:r w:rsidRPr="00753730">
        <w:rPr>
          <w:color w:val="000000"/>
        </w:rPr>
        <w:t xml:space="preserve">Совет директоров ОАО «РЖД», который состоялся в Иркутске,  утвердил нового руководителя, создал новый комитет и рассмотрел вопросы продвижения сетевого контракта и модернизации Восточного полигона. </w:t>
      </w:r>
    </w:p>
    <w:p w:rsidR="00753730" w:rsidRDefault="00753730" w:rsidP="00067C33">
      <w:pPr>
        <w:jc w:val="both"/>
        <w:rPr>
          <w:color w:val="000000"/>
          <w:lang w:val="en-US"/>
        </w:rPr>
      </w:pPr>
      <w:hyperlink r:id="rId6" w:history="1">
        <w:r w:rsidRPr="005F7BA7">
          <w:rPr>
            <w:rStyle w:val="a3"/>
            <w:lang w:val="en-US"/>
          </w:rPr>
          <w:t>http://www.gudok.ru/newspaper/?ID=1287710&amp;archive=2015.07.28</w:t>
        </w:r>
      </w:hyperlink>
    </w:p>
    <w:p w:rsidR="00753730" w:rsidRDefault="00753730" w:rsidP="00067C33">
      <w:pPr>
        <w:jc w:val="both"/>
        <w:rPr>
          <w:color w:val="000000"/>
          <w:lang w:val="en-US"/>
        </w:rPr>
      </w:pPr>
    </w:p>
    <w:p w:rsidR="00753730" w:rsidRDefault="00753730" w:rsidP="00067C33">
      <w:pPr>
        <w:jc w:val="both"/>
        <w:rPr>
          <w:color w:val="000000"/>
          <w:lang w:val="en-US"/>
        </w:rPr>
      </w:pPr>
    </w:p>
    <w:p w:rsidR="00753730" w:rsidRPr="00753730" w:rsidRDefault="00753730" w:rsidP="00067C33">
      <w:pPr>
        <w:jc w:val="both"/>
        <w:rPr>
          <w:b/>
          <w:color w:val="000000"/>
        </w:rPr>
      </w:pPr>
      <w:r w:rsidRPr="00753730">
        <w:rPr>
          <w:b/>
          <w:color w:val="000000"/>
        </w:rPr>
        <w:t>Мотивация на результат</w:t>
      </w:r>
    </w:p>
    <w:p w:rsidR="00753730" w:rsidRDefault="00753730" w:rsidP="00067C33">
      <w:pPr>
        <w:jc w:val="both"/>
        <w:rPr>
          <w:color w:val="000000"/>
        </w:rPr>
      </w:pPr>
      <w:r w:rsidRPr="00753730">
        <w:rPr>
          <w:color w:val="000000"/>
        </w:rPr>
        <w:t>Новые инструменты и методы управления повышают устойчивость Восто</w:t>
      </w:r>
      <w:r>
        <w:rPr>
          <w:color w:val="000000"/>
        </w:rPr>
        <w:t xml:space="preserve">чно-Сибирской магистрали. </w:t>
      </w:r>
      <w:r w:rsidRPr="00753730">
        <w:rPr>
          <w:color w:val="000000"/>
        </w:rPr>
        <w:t>Кризисные явления в экономике негативно сказались на объёмах перевозок, осложнили финансовое положение железнодорожной отрасли. В этих условиях Восточно-Сибирская дорога реализует антикризисную программу и ищет дополнительные возможности для повышения доходности.</w:t>
      </w:r>
    </w:p>
    <w:p w:rsidR="00753730" w:rsidRDefault="00753730" w:rsidP="00067C33">
      <w:pPr>
        <w:jc w:val="both"/>
        <w:rPr>
          <w:color w:val="000000"/>
        </w:rPr>
      </w:pPr>
      <w:hyperlink r:id="rId7" w:history="1">
        <w:r w:rsidRPr="005F7BA7">
          <w:rPr>
            <w:rStyle w:val="a3"/>
          </w:rPr>
          <w:t>http://www.gudok.ru/newspaper/?ID=1287711&amp;archive=2015.07.28</w:t>
        </w:r>
      </w:hyperlink>
    </w:p>
    <w:p w:rsidR="00753730" w:rsidRDefault="00753730" w:rsidP="00067C33">
      <w:pPr>
        <w:jc w:val="both"/>
        <w:rPr>
          <w:color w:val="000000"/>
        </w:rPr>
      </w:pPr>
    </w:p>
    <w:p w:rsidR="00753730" w:rsidRPr="00753730" w:rsidRDefault="00753730" w:rsidP="00067C33">
      <w:pPr>
        <w:jc w:val="both"/>
        <w:rPr>
          <w:color w:val="000000"/>
        </w:rPr>
      </w:pPr>
    </w:p>
    <w:p w:rsidR="00067C33" w:rsidRPr="006B0465" w:rsidRDefault="00067C33" w:rsidP="00067C33">
      <w:pPr>
        <w:jc w:val="both"/>
        <w:rPr>
          <w:b/>
          <w:color w:val="000000"/>
        </w:rPr>
      </w:pPr>
      <w:r w:rsidRPr="006B0465">
        <w:rPr>
          <w:b/>
          <w:color w:val="000000"/>
        </w:rPr>
        <w:t xml:space="preserve">РЖД в 1-м полугодии приобрели 211 новых локомотивов на почти 24 </w:t>
      </w:r>
      <w:proofErr w:type="gramStart"/>
      <w:r w:rsidRPr="006B0465">
        <w:rPr>
          <w:b/>
          <w:color w:val="000000"/>
        </w:rPr>
        <w:t>млрд</w:t>
      </w:r>
      <w:proofErr w:type="gramEnd"/>
      <w:r w:rsidRPr="006B0465">
        <w:rPr>
          <w:b/>
          <w:color w:val="000000"/>
        </w:rPr>
        <w:t xml:space="preserve"> рублей</w:t>
      </w:r>
    </w:p>
    <w:p w:rsidR="00067C33" w:rsidRDefault="00067C33" w:rsidP="00067C33">
      <w:pPr>
        <w:jc w:val="both"/>
        <w:rPr>
          <w:color w:val="000000"/>
        </w:rPr>
      </w:pPr>
      <w:r w:rsidRPr="006B0465">
        <w:rPr>
          <w:color w:val="000000"/>
        </w:rPr>
        <w:t xml:space="preserve">ОАО "Российские железные дороги" (РЖД) по итогам первого полугодия 2015 года приобрело 211 локомотивов, в том числе 157 электровозов и 54 тепловоза. Об этом говорится в сообщении компании. На эти цели направлено 23,9 </w:t>
      </w:r>
      <w:proofErr w:type="gramStart"/>
      <w:r w:rsidRPr="006B0465">
        <w:rPr>
          <w:color w:val="000000"/>
        </w:rPr>
        <w:t>млрд</w:t>
      </w:r>
      <w:proofErr w:type="gramEnd"/>
      <w:r w:rsidRPr="006B0465">
        <w:rPr>
          <w:color w:val="000000"/>
        </w:rPr>
        <w:t xml:space="preserve"> руб.</w:t>
      </w:r>
    </w:p>
    <w:p w:rsidR="00067C33" w:rsidRDefault="00067C33" w:rsidP="00067C33">
      <w:pPr>
        <w:jc w:val="both"/>
        <w:rPr>
          <w:color w:val="000000"/>
        </w:rPr>
      </w:pPr>
      <w:hyperlink r:id="rId8" w:history="1">
        <w:r w:rsidRPr="005F7BA7">
          <w:rPr>
            <w:rStyle w:val="a3"/>
          </w:rPr>
          <w:t>http://tass.ru/transport/2145674</w:t>
        </w:r>
      </w:hyperlink>
    </w:p>
    <w:p w:rsidR="00067C33" w:rsidRDefault="00067C33" w:rsidP="00067C33">
      <w:pPr>
        <w:jc w:val="both"/>
        <w:rPr>
          <w:b/>
          <w:color w:val="000000"/>
        </w:rPr>
      </w:pPr>
    </w:p>
    <w:p w:rsidR="00067C33" w:rsidRDefault="00067C33" w:rsidP="00067C33">
      <w:pPr>
        <w:jc w:val="both"/>
        <w:rPr>
          <w:b/>
          <w:color w:val="000000"/>
        </w:rPr>
      </w:pPr>
    </w:p>
    <w:p w:rsidR="00753730" w:rsidRPr="00753730" w:rsidRDefault="00753730" w:rsidP="00067C33">
      <w:pPr>
        <w:jc w:val="both"/>
        <w:rPr>
          <w:b/>
          <w:color w:val="000000"/>
        </w:rPr>
      </w:pPr>
      <w:r w:rsidRPr="00753730">
        <w:rPr>
          <w:b/>
          <w:color w:val="000000"/>
        </w:rPr>
        <w:t>РЖД выставило на торги три участка в Уфе</w:t>
      </w:r>
    </w:p>
    <w:p w:rsidR="00753730" w:rsidRDefault="00753730" w:rsidP="00067C33">
      <w:pPr>
        <w:jc w:val="both"/>
        <w:rPr>
          <w:color w:val="000000"/>
        </w:rPr>
      </w:pPr>
      <w:r w:rsidRPr="00753730">
        <w:rPr>
          <w:color w:val="000000"/>
        </w:rPr>
        <w:t xml:space="preserve">ОАО «Российские железные дороги» назначило на 8 сентября аукционы по продаже трех земельных участков в Уфе, следует из информационного сообщения компании, опубликованного в газете «Вечерняя Уфа». С победителем торгов будут заключены пятилетние договоры субаренды. Участок общей площадью 5,53 тыс. </w:t>
      </w:r>
      <w:proofErr w:type="spellStart"/>
      <w:r w:rsidRPr="00753730">
        <w:rPr>
          <w:color w:val="000000"/>
        </w:rPr>
        <w:t>кв</w:t>
      </w:r>
      <w:proofErr w:type="gramStart"/>
      <w:r w:rsidRPr="00753730">
        <w:rPr>
          <w:color w:val="000000"/>
        </w:rPr>
        <w:t>.м</w:t>
      </w:r>
      <w:proofErr w:type="spellEnd"/>
      <w:proofErr w:type="gramEnd"/>
      <w:r w:rsidRPr="00753730">
        <w:rPr>
          <w:color w:val="000000"/>
        </w:rPr>
        <w:t xml:space="preserve"> по улице Центральной (вблизи дома 33/5) в </w:t>
      </w:r>
      <w:proofErr w:type="spellStart"/>
      <w:r w:rsidRPr="00753730">
        <w:rPr>
          <w:color w:val="000000"/>
        </w:rPr>
        <w:t>Демском</w:t>
      </w:r>
      <w:proofErr w:type="spellEnd"/>
      <w:r w:rsidRPr="00753730">
        <w:rPr>
          <w:color w:val="000000"/>
        </w:rPr>
        <w:t xml:space="preserve"> районе Уфы передается для строительства здания «участка по комплектации регионального строительства» и склада металлоизделий. Начальная цена лота — 5,71 </w:t>
      </w:r>
      <w:proofErr w:type="gramStart"/>
      <w:r w:rsidRPr="00753730">
        <w:rPr>
          <w:color w:val="000000"/>
        </w:rPr>
        <w:t>млн</w:t>
      </w:r>
      <w:proofErr w:type="gramEnd"/>
      <w:r w:rsidRPr="00753730">
        <w:rPr>
          <w:color w:val="000000"/>
        </w:rPr>
        <w:t xml:space="preserve"> руб. Второй участок общей площадью 1,49 тыс. </w:t>
      </w:r>
      <w:proofErr w:type="spellStart"/>
      <w:r w:rsidRPr="00753730">
        <w:rPr>
          <w:color w:val="000000"/>
        </w:rPr>
        <w:t>кв.м</w:t>
      </w:r>
      <w:proofErr w:type="spellEnd"/>
      <w:r w:rsidRPr="00753730">
        <w:rPr>
          <w:color w:val="000000"/>
        </w:rPr>
        <w:t xml:space="preserve">, также расположенный по улице Центральной, предназначен для строительства производственно-технического объекта и склада. Его начальная цена — 1,27 </w:t>
      </w:r>
      <w:proofErr w:type="gramStart"/>
      <w:r w:rsidRPr="00753730">
        <w:rPr>
          <w:color w:val="000000"/>
        </w:rPr>
        <w:t>млн</w:t>
      </w:r>
      <w:proofErr w:type="gramEnd"/>
      <w:r w:rsidRPr="00753730">
        <w:rPr>
          <w:color w:val="000000"/>
        </w:rPr>
        <w:t xml:space="preserve"> руб. Третий участок находится по улице Цветочной. Общая площадь участка — </w:t>
      </w:r>
      <w:r w:rsidRPr="00753730">
        <w:rPr>
          <w:color w:val="000000"/>
        </w:rPr>
        <w:lastRenderedPageBreak/>
        <w:t xml:space="preserve">1,71 тыс. </w:t>
      </w:r>
      <w:proofErr w:type="spellStart"/>
      <w:r w:rsidRPr="00753730">
        <w:rPr>
          <w:color w:val="000000"/>
        </w:rPr>
        <w:t>кв</w:t>
      </w:r>
      <w:proofErr w:type="gramStart"/>
      <w:r w:rsidRPr="00753730">
        <w:rPr>
          <w:color w:val="000000"/>
        </w:rPr>
        <w:t>.м</w:t>
      </w:r>
      <w:proofErr w:type="spellEnd"/>
      <w:proofErr w:type="gramEnd"/>
      <w:r w:rsidRPr="00753730">
        <w:rPr>
          <w:color w:val="000000"/>
        </w:rPr>
        <w:t>, его начальная стоимость 168 тыс. руб. Заявки принимаются до 28 августа. Торги будут проходить в управлении Куйбышевской железной дороги в городе Самара.</w:t>
      </w:r>
    </w:p>
    <w:p w:rsidR="00753730" w:rsidRDefault="00753730" w:rsidP="00067C33">
      <w:pPr>
        <w:jc w:val="both"/>
        <w:rPr>
          <w:color w:val="000000"/>
        </w:rPr>
      </w:pPr>
      <w:hyperlink r:id="rId9" w:history="1">
        <w:r w:rsidRPr="005F7BA7">
          <w:rPr>
            <w:rStyle w:val="a3"/>
          </w:rPr>
          <w:t>http://www.kommersant.ru/doc/2777080</w:t>
        </w:r>
      </w:hyperlink>
    </w:p>
    <w:p w:rsidR="00753730" w:rsidRDefault="00753730" w:rsidP="00067C33">
      <w:pPr>
        <w:jc w:val="both"/>
        <w:rPr>
          <w:color w:val="000000"/>
        </w:rPr>
      </w:pPr>
    </w:p>
    <w:p w:rsidR="003A409A" w:rsidRPr="003A409A" w:rsidRDefault="003A409A" w:rsidP="00067C33">
      <w:pPr>
        <w:jc w:val="both"/>
        <w:rPr>
          <w:color w:val="000000"/>
        </w:rPr>
      </w:pPr>
    </w:p>
    <w:p w:rsidR="003A409A" w:rsidRPr="003A409A" w:rsidRDefault="003A409A" w:rsidP="00067C33">
      <w:pPr>
        <w:jc w:val="both"/>
        <w:rPr>
          <w:b/>
          <w:color w:val="000000"/>
        </w:rPr>
      </w:pPr>
      <w:r w:rsidRPr="003A409A">
        <w:rPr>
          <w:b/>
          <w:color w:val="000000"/>
        </w:rPr>
        <w:t>Второй Байкальский тоннель на БАМе построят к концу 2016 года</w:t>
      </w:r>
    </w:p>
    <w:p w:rsidR="00753730" w:rsidRDefault="003A409A" w:rsidP="00067C33">
      <w:pPr>
        <w:jc w:val="both"/>
        <w:rPr>
          <w:color w:val="000000"/>
        </w:rPr>
      </w:pPr>
      <w:r w:rsidRPr="003A409A">
        <w:rPr>
          <w:color w:val="000000"/>
        </w:rPr>
        <w:t>Строительство второго Байкальского тоннеля протяженностью около 7 км на Байкало- Амурской магистрали (БАМ) будет завершено к концу 2016 году, сообщил журналистам начальник Восточн</w:t>
      </w:r>
      <w:proofErr w:type="gramStart"/>
      <w:r w:rsidRPr="003A409A">
        <w:rPr>
          <w:color w:val="000000"/>
        </w:rPr>
        <w:t>о-</w:t>
      </w:r>
      <w:proofErr w:type="gramEnd"/>
      <w:r w:rsidRPr="003A409A">
        <w:rPr>
          <w:color w:val="000000"/>
        </w:rPr>
        <w:t xml:space="preserve"> Сибирской железной дороги (ВСЖД, фил</w:t>
      </w:r>
      <w:r>
        <w:rPr>
          <w:color w:val="000000"/>
        </w:rPr>
        <w:t xml:space="preserve">иал ОАО "РЖД") Василий Фролов. </w:t>
      </w:r>
      <w:r w:rsidRPr="003A409A">
        <w:rPr>
          <w:color w:val="000000"/>
        </w:rPr>
        <w:t>"Выполнено на данный момент из 7 км 1,4 км пути. Ввести объект планируется к концу 2016 года", - сказал он.</w:t>
      </w:r>
    </w:p>
    <w:p w:rsidR="003A409A" w:rsidRDefault="003A409A" w:rsidP="00067C33">
      <w:pPr>
        <w:jc w:val="both"/>
        <w:rPr>
          <w:color w:val="000000"/>
        </w:rPr>
      </w:pPr>
      <w:hyperlink r:id="rId10" w:history="1">
        <w:r w:rsidRPr="005F7BA7">
          <w:rPr>
            <w:rStyle w:val="a3"/>
          </w:rPr>
          <w:t>http://tass.ru/sibir-news/2147900</w:t>
        </w:r>
      </w:hyperlink>
    </w:p>
    <w:p w:rsidR="003A409A" w:rsidRDefault="003A409A" w:rsidP="00067C33">
      <w:pPr>
        <w:jc w:val="both"/>
        <w:rPr>
          <w:color w:val="000000"/>
        </w:rPr>
      </w:pPr>
    </w:p>
    <w:p w:rsidR="003A409A" w:rsidRPr="00753730" w:rsidRDefault="003A409A" w:rsidP="00067C33">
      <w:pPr>
        <w:jc w:val="both"/>
        <w:rPr>
          <w:color w:val="000000"/>
        </w:rPr>
      </w:pPr>
    </w:p>
    <w:p w:rsidR="00067C33" w:rsidRDefault="00067C33" w:rsidP="00067C33">
      <w:pPr>
        <w:jc w:val="both"/>
        <w:rPr>
          <w:color w:val="000000"/>
        </w:rPr>
      </w:pPr>
      <w:bookmarkStart w:id="0" w:name="_GoBack"/>
      <w:bookmarkEnd w:id="0"/>
    </w:p>
    <w:p w:rsidR="00067C33" w:rsidRPr="00753730" w:rsidRDefault="00067C33" w:rsidP="00067C33">
      <w:pPr>
        <w:rPr>
          <w:color w:val="000000"/>
        </w:rPr>
      </w:pPr>
    </w:p>
    <w:sectPr w:rsidR="00067C33" w:rsidRPr="0075373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E598C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E6844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ransport/21456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287711&amp;archive=2015.07.2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dok.ru/newspaper/?ID=1287710&amp;archive=2015.07.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domosti.ru/opinion/columns/2015/07/28/602377-korporativnii-egoizm" TargetMode="External"/><Relationship Id="rId10" Type="http://schemas.openxmlformats.org/officeDocument/2006/relationships/hyperlink" Target="http://tass.ru/sibir-news/2147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/277708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2015-07-28T08:11:00Z</dcterms:created>
  <dcterms:modified xsi:type="dcterms:W3CDTF">2015-07-28T08:11:00Z</dcterms:modified>
</cp:coreProperties>
</file>