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01CF1" w:rsidRDefault="00D41960" w:rsidP="00D41960">
      <w:pPr>
        <w:jc w:val="center"/>
        <w:rPr>
          <w:b/>
        </w:rPr>
      </w:pPr>
      <w:bookmarkStart w:id="0" w:name="_GoBack"/>
      <w:r w:rsidRPr="00701CF1">
        <w:rPr>
          <w:b/>
        </w:rPr>
        <w:t>ИНФОРМАЦИОННЫЙ ОБЗОР ПРЕССЫ</w:t>
      </w:r>
    </w:p>
    <w:p w:rsidR="00D41960" w:rsidRPr="00701CF1" w:rsidRDefault="00D41960" w:rsidP="00D41960">
      <w:pPr>
        <w:jc w:val="center"/>
        <w:rPr>
          <w:b/>
        </w:rPr>
      </w:pPr>
    </w:p>
    <w:p w:rsidR="00D41960" w:rsidRPr="00701CF1" w:rsidRDefault="00D41960" w:rsidP="00D41960">
      <w:pPr>
        <w:jc w:val="center"/>
        <w:rPr>
          <w:b/>
        </w:rPr>
      </w:pPr>
    </w:p>
    <w:p w:rsidR="00D41960" w:rsidRPr="00701CF1" w:rsidRDefault="00B10817" w:rsidP="00D41960">
      <w:pPr>
        <w:pBdr>
          <w:bottom w:val="single" w:sz="6" w:space="0" w:color="auto"/>
        </w:pBdr>
        <w:jc w:val="center"/>
        <w:rPr>
          <w:b/>
        </w:rPr>
      </w:pPr>
      <w:r w:rsidRPr="00701CF1">
        <w:rPr>
          <w:b/>
        </w:rPr>
        <w:t>30</w:t>
      </w:r>
      <w:r w:rsidR="00EF221A" w:rsidRPr="00701CF1">
        <w:rPr>
          <w:b/>
        </w:rPr>
        <w:t>.</w:t>
      </w:r>
      <w:r w:rsidRPr="00701CF1">
        <w:rPr>
          <w:b/>
        </w:rPr>
        <w:t>07</w:t>
      </w:r>
      <w:r w:rsidR="00EF221A" w:rsidRPr="00701CF1">
        <w:rPr>
          <w:b/>
        </w:rPr>
        <w:t>.2015</w:t>
      </w:r>
    </w:p>
    <w:bookmarkEnd w:id="0"/>
    <w:p w:rsidR="00171182" w:rsidRPr="007F14A7" w:rsidRDefault="00171182" w:rsidP="00171182"/>
    <w:p w:rsidR="006B0465" w:rsidRDefault="006B0465" w:rsidP="00067C33">
      <w:pPr>
        <w:jc w:val="both"/>
        <w:rPr>
          <w:color w:val="000000"/>
        </w:rPr>
      </w:pPr>
    </w:p>
    <w:p w:rsidR="00823122" w:rsidRPr="00865DFC" w:rsidRDefault="00823122" w:rsidP="004E7FEB">
      <w:pPr>
        <w:jc w:val="both"/>
        <w:rPr>
          <w:b/>
          <w:color w:val="000000"/>
        </w:rPr>
      </w:pPr>
      <w:r w:rsidRPr="00865DFC">
        <w:rPr>
          <w:b/>
          <w:color w:val="000000"/>
        </w:rPr>
        <w:t>РЖД завершила первое полугодие без убытка</w:t>
      </w:r>
    </w:p>
    <w:p w:rsidR="00823122" w:rsidRDefault="00823122" w:rsidP="004E7FEB">
      <w:pPr>
        <w:jc w:val="both"/>
        <w:rPr>
          <w:color w:val="000000"/>
        </w:rPr>
      </w:pPr>
      <w:r w:rsidRPr="00823122">
        <w:rPr>
          <w:color w:val="000000"/>
        </w:rPr>
        <w:t xml:space="preserve">Выручка ОАО "Российские железные дороги" (РЖД) в первом полугодии 2015 г. выросла на 8% по сравнению с аналогичным периодом прошлого года, до 741,7 </w:t>
      </w:r>
      <w:proofErr w:type="gramStart"/>
      <w:r w:rsidRPr="00823122">
        <w:rPr>
          <w:color w:val="000000"/>
        </w:rPr>
        <w:t>млрд</w:t>
      </w:r>
      <w:proofErr w:type="gramEnd"/>
      <w:r w:rsidRPr="00823122">
        <w:rPr>
          <w:color w:val="000000"/>
        </w:rPr>
        <w:t xml:space="preserve"> руб., следует из промежуточной бухгалтерской отчетности компании. Чистая прибыль компании за отчетный период увеличилась в 8 раз до 18,3 </w:t>
      </w:r>
      <w:proofErr w:type="gramStart"/>
      <w:r w:rsidRPr="00823122">
        <w:rPr>
          <w:color w:val="000000"/>
        </w:rPr>
        <w:t>млрд</w:t>
      </w:r>
      <w:proofErr w:type="gramEnd"/>
      <w:r w:rsidRPr="00823122">
        <w:rPr>
          <w:color w:val="000000"/>
        </w:rPr>
        <w:t xml:space="preserve"> руб.</w:t>
      </w:r>
    </w:p>
    <w:p w:rsidR="00865DFC" w:rsidRDefault="00865DFC" w:rsidP="004E7FEB">
      <w:pPr>
        <w:jc w:val="both"/>
        <w:rPr>
          <w:color w:val="000000"/>
        </w:rPr>
      </w:pPr>
      <w:hyperlink r:id="rId5" w:history="1">
        <w:r w:rsidRPr="0003463A">
          <w:rPr>
            <w:rStyle w:val="a3"/>
          </w:rPr>
          <w:t>http://www.vedomosti.ru/business/news/2015/07/29/602633-pribil-rzhd</w:t>
        </w:r>
      </w:hyperlink>
    </w:p>
    <w:p w:rsidR="00865DFC" w:rsidRDefault="00865DFC" w:rsidP="004E7FEB">
      <w:pPr>
        <w:jc w:val="both"/>
        <w:rPr>
          <w:color w:val="000000"/>
        </w:rPr>
      </w:pPr>
    </w:p>
    <w:p w:rsidR="00865DFC" w:rsidRPr="00865DFC" w:rsidRDefault="00865DFC" w:rsidP="004E7FEB">
      <w:pPr>
        <w:jc w:val="both"/>
        <w:rPr>
          <w:color w:val="000000"/>
          <w:lang w:val="en-US"/>
        </w:rPr>
      </w:pPr>
    </w:p>
    <w:p w:rsidR="004E7FEB" w:rsidRPr="004632E7" w:rsidRDefault="004E7FEB" w:rsidP="004E7FEB">
      <w:pPr>
        <w:jc w:val="both"/>
        <w:rPr>
          <w:b/>
          <w:color w:val="000000"/>
        </w:rPr>
      </w:pPr>
      <w:r w:rsidRPr="004632E7">
        <w:rPr>
          <w:b/>
          <w:color w:val="000000"/>
        </w:rPr>
        <w:t xml:space="preserve">ФСК модернизирует </w:t>
      </w:r>
      <w:proofErr w:type="spellStart"/>
      <w:r w:rsidRPr="004632E7">
        <w:rPr>
          <w:b/>
          <w:color w:val="000000"/>
        </w:rPr>
        <w:t>энергоузлы</w:t>
      </w:r>
      <w:proofErr w:type="spellEnd"/>
      <w:r w:rsidRPr="004632E7">
        <w:rPr>
          <w:b/>
          <w:color w:val="000000"/>
        </w:rPr>
        <w:t xml:space="preserve"> столицы Приамурья и одного из участков Транссиба</w:t>
      </w:r>
    </w:p>
    <w:p w:rsidR="004E7FEB" w:rsidRDefault="004E7FEB" w:rsidP="004E7FEB">
      <w:pPr>
        <w:jc w:val="both"/>
        <w:rPr>
          <w:color w:val="000000"/>
        </w:rPr>
      </w:pPr>
      <w:r w:rsidRPr="004632E7">
        <w:rPr>
          <w:color w:val="000000"/>
        </w:rPr>
        <w:t xml:space="preserve">Федеральная сетевая компания (ФСК) модернизирует подстанции 220 </w:t>
      </w:r>
      <w:proofErr w:type="spellStart"/>
      <w:r w:rsidRPr="004632E7">
        <w:rPr>
          <w:color w:val="000000"/>
        </w:rPr>
        <w:t>кВ</w:t>
      </w:r>
      <w:proofErr w:type="spellEnd"/>
      <w:r w:rsidRPr="004632E7">
        <w:rPr>
          <w:color w:val="000000"/>
        </w:rPr>
        <w:t xml:space="preserve"> "Благовещенск" и "Белогорск" для увеличения выдачи объемов электроэнергии в распределительную </w:t>
      </w:r>
      <w:r>
        <w:rPr>
          <w:color w:val="000000"/>
        </w:rPr>
        <w:t xml:space="preserve">энергосистему Амурской области. </w:t>
      </w:r>
      <w:r w:rsidRPr="004632E7">
        <w:rPr>
          <w:color w:val="000000"/>
        </w:rPr>
        <w:t xml:space="preserve">"По окончании модернизации возможность выдачи мощности будет увеличена на 21 МВт. На сегодняшний день на </w:t>
      </w:r>
      <w:proofErr w:type="spellStart"/>
      <w:r w:rsidRPr="004632E7">
        <w:rPr>
          <w:color w:val="000000"/>
        </w:rPr>
        <w:t>энергообъектах</w:t>
      </w:r>
      <w:proofErr w:type="spellEnd"/>
      <w:r w:rsidRPr="004632E7">
        <w:rPr>
          <w:color w:val="000000"/>
        </w:rPr>
        <w:t xml:space="preserve"> установлены современные трансформаторы тока, отличающиеся надежностью, устойчивостью к коротким замыканиям, пожаробезопасностью и высоким классом точности", - говорится в сообщении филиала ФСК - Магистральные электрические сети Востока (МЭС Востока).</w:t>
      </w:r>
    </w:p>
    <w:p w:rsidR="004E7FEB" w:rsidRDefault="004E7FEB" w:rsidP="004E7FEB">
      <w:pPr>
        <w:jc w:val="both"/>
        <w:rPr>
          <w:color w:val="000000"/>
        </w:rPr>
      </w:pPr>
      <w:hyperlink r:id="rId6" w:history="1">
        <w:r w:rsidRPr="0003463A">
          <w:rPr>
            <w:rStyle w:val="a3"/>
          </w:rPr>
          <w:t>http://www.interfax-russia.ru/FarEast/news.asp?id=636300&amp;sec=1671</w:t>
        </w:r>
      </w:hyperlink>
    </w:p>
    <w:p w:rsidR="004E7FEB" w:rsidRDefault="004E7FEB" w:rsidP="004E7FEB">
      <w:pPr>
        <w:jc w:val="both"/>
        <w:rPr>
          <w:b/>
          <w:color w:val="000000"/>
        </w:rPr>
      </w:pPr>
    </w:p>
    <w:p w:rsidR="004E7FEB" w:rsidRDefault="004E7FEB" w:rsidP="004E7FEB">
      <w:pPr>
        <w:jc w:val="both"/>
        <w:rPr>
          <w:b/>
          <w:color w:val="000000"/>
        </w:rPr>
      </w:pPr>
    </w:p>
    <w:p w:rsidR="004E7FEB" w:rsidRPr="004632E7" w:rsidRDefault="004E7FEB" w:rsidP="004E7FEB">
      <w:pPr>
        <w:jc w:val="both"/>
        <w:rPr>
          <w:b/>
          <w:color w:val="000000"/>
        </w:rPr>
      </w:pPr>
      <w:r w:rsidRPr="004632E7">
        <w:rPr>
          <w:b/>
          <w:color w:val="000000"/>
        </w:rPr>
        <w:t xml:space="preserve">Ставка на модернизацию </w:t>
      </w:r>
    </w:p>
    <w:p w:rsidR="004E7FEB" w:rsidRDefault="004E7FEB" w:rsidP="004E7FEB">
      <w:pPr>
        <w:jc w:val="both"/>
        <w:rPr>
          <w:color w:val="000000"/>
        </w:rPr>
      </w:pPr>
      <w:r w:rsidRPr="004632E7">
        <w:rPr>
          <w:color w:val="000000"/>
        </w:rPr>
        <w:t xml:space="preserve">Шаги, предпринятые по модернизации инфраструктуры и техническому переоснащению, внедрению новых технологий организации производственных процессов для Забайкальской железной дороги стали закономерным ответом на вызовы времени. Капитальные вложения в строительство и обновление производственных фондов в 2014 году на Забайкальской железной дороге составили более 35,7 </w:t>
      </w:r>
      <w:proofErr w:type="gramStart"/>
      <w:r w:rsidRPr="004632E7">
        <w:rPr>
          <w:color w:val="000000"/>
        </w:rPr>
        <w:t>млрд</w:t>
      </w:r>
      <w:proofErr w:type="gramEnd"/>
      <w:r w:rsidRPr="004632E7">
        <w:rPr>
          <w:color w:val="000000"/>
        </w:rPr>
        <w:t xml:space="preserve"> рублей. В 2015 году на Забайкальской железной дороге предусмотрена реализация инвестиционной программы на еще большую сумму — около 41,4 </w:t>
      </w:r>
      <w:proofErr w:type="gramStart"/>
      <w:r w:rsidRPr="004632E7">
        <w:rPr>
          <w:color w:val="000000"/>
        </w:rPr>
        <w:t>млрд</w:t>
      </w:r>
      <w:proofErr w:type="gramEnd"/>
      <w:r w:rsidRPr="004632E7">
        <w:rPr>
          <w:color w:val="000000"/>
        </w:rPr>
        <w:t xml:space="preserve"> рублей. Запланированы строительство и реконструкция 261-го объекта, разработка проектно-сметной документации по 84 объектам будущих лет, обновление подвижного состава, а также поставка оборудования. И по данным первого полугодия, дорога идет в плане по освоению средств.</w:t>
      </w:r>
    </w:p>
    <w:p w:rsidR="004E7FEB" w:rsidRDefault="004E7FEB" w:rsidP="004E7FEB">
      <w:pPr>
        <w:jc w:val="both"/>
        <w:rPr>
          <w:color w:val="000000"/>
        </w:rPr>
      </w:pPr>
      <w:hyperlink r:id="rId7" w:history="1">
        <w:r w:rsidRPr="0003463A">
          <w:rPr>
            <w:rStyle w:val="a3"/>
          </w:rPr>
          <w:t>http://забрабочий.рф/article/78998/</w:t>
        </w:r>
      </w:hyperlink>
    </w:p>
    <w:p w:rsidR="004E7FEB" w:rsidRDefault="004E7FEB" w:rsidP="004E7FEB">
      <w:pPr>
        <w:jc w:val="both"/>
        <w:rPr>
          <w:b/>
          <w:color w:val="000000"/>
        </w:rPr>
      </w:pPr>
    </w:p>
    <w:p w:rsidR="004E7FEB" w:rsidRDefault="004E7FEB" w:rsidP="004E7FEB">
      <w:pPr>
        <w:jc w:val="both"/>
        <w:rPr>
          <w:b/>
          <w:color w:val="000000"/>
        </w:rPr>
      </w:pPr>
    </w:p>
    <w:p w:rsidR="004E7FEB" w:rsidRPr="0019492C" w:rsidRDefault="004E7FEB" w:rsidP="004E7FEB">
      <w:pPr>
        <w:jc w:val="both"/>
        <w:rPr>
          <w:b/>
          <w:color w:val="000000"/>
        </w:rPr>
      </w:pPr>
      <w:r w:rsidRPr="0019492C">
        <w:rPr>
          <w:b/>
          <w:color w:val="000000"/>
        </w:rPr>
        <w:t>Удобный узел</w:t>
      </w:r>
    </w:p>
    <w:p w:rsidR="004E7FEB" w:rsidRDefault="004E7FEB" w:rsidP="004E7FEB">
      <w:pPr>
        <w:jc w:val="both"/>
        <w:rPr>
          <w:color w:val="000000"/>
        </w:rPr>
      </w:pPr>
      <w:r w:rsidRPr="0019492C">
        <w:rPr>
          <w:color w:val="000000"/>
        </w:rPr>
        <w:t xml:space="preserve">Новый транспортно-пересадочный узел (ТПУ) появится на Малом кольце Московской железной дороги (МКЖД) вблизи станции метро "Международная". Об этом сообщает пресс-служба столичного Комитета по обеспечению реализации инвестиционных проектов в строительстве и контролю в </w:t>
      </w:r>
      <w:r>
        <w:rPr>
          <w:color w:val="000000"/>
        </w:rPr>
        <w:t xml:space="preserve">области долевого строительства. </w:t>
      </w:r>
      <w:r w:rsidRPr="0019492C">
        <w:rPr>
          <w:color w:val="000000"/>
        </w:rPr>
        <w:t xml:space="preserve">Проект так называемого пассажирского </w:t>
      </w:r>
      <w:proofErr w:type="spellStart"/>
      <w:r w:rsidRPr="0019492C">
        <w:rPr>
          <w:color w:val="000000"/>
        </w:rPr>
        <w:t>хаба</w:t>
      </w:r>
      <w:proofErr w:type="spellEnd"/>
      <w:r w:rsidRPr="0019492C">
        <w:rPr>
          <w:color w:val="000000"/>
        </w:rPr>
        <w:t xml:space="preserve"> включает три пассажирских терминала, надземные переходы, парковку, а также разнообразные объекты обслуживания. Среди них: продуктовая сеть, магазины одежды, рестораны, кафе, бесплатная сеть </w:t>
      </w:r>
      <w:proofErr w:type="spellStart"/>
      <w:r w:rsidRPr="0019492C">
        <w:rPr>
          <w:color w:val="000000"/>
        </w:rPr>
        <w:t>Wi-Fi</w:t>
      </w:r>
      <w:proofErr w:type="spellEnd"/>
      <w:r w:rsidRPr="0019492C">
        <w:rPr>
          <w:color w:val="000000"/>
        </w:rPr>
        <w:t>.</w:t>
      </w:r>
    </w:p>
    <w:p w:rsidR="004E7FEB" w:rsidRDefault="004E7FEB" w:rsidP="004E7FEB">
      <w:pPr>
        <w:jc w:val="both"/>
        <w:rPr>
          <w:color w:val="000000"/>
        </w:rPr>
      </w:pPr>
      <w:hyperlink r:id="rId8" w:history="1">
        <w:r w:rsidRPr="0003463A">
          <w:rPr>
            <w:rStyle w:val="a3"/>
          </w:rPr>
          <w:t>http://press.rzd.ru/smi/public/ru?STRUCTURE_ID=2&amp;layer_id=5050&amp;refererLayerId=5049&amp;id=288902</w:t>
        </w:r>
      </w:hyperlink>
    </w:p>
    <w:p w:rsidR="004E7FEB" w:rsidRDefault="004E7FEB" w:rsidP="004E7FEB">
      <w:pPr>
        <w:jc w:val="both"/>
        <w:rPr>
          <w:b/>
          <w:color w:val="000000"/>
        </w:rPr>
      </w:pPr>
    </w:p>
    <w:p w:rsidR="004E7FEB" w:rsidRDefault="004E7FEB" w:rsidP="004E7FEB">
      <w:pPr>
        <w:jc w:val="both"/>
        <w:rPr>
          <w:b/>
          <w:color w:val="000000"/>
        </w:rPr>
      </w:pPr>
    </w:p>
    <w:p w:rsidR="004E7FEB" w:rsidRPr="0019492C" w:rsidRDefault="004E7FEB" w:rsidP="004E7FEB">
      <w:pPr>
        <w:jc w:val="both"/>
        <w:rPr>
          <w:b/>
          <w:color w:val="000000"/>
        </w:rPr>
      </w:pPr>
      <w:r w:rsidRPr="0019492C">
        <w:rPr>
          <w:b/>
          <w:color w:val="000000"/>
        </w:rPr>
        <w:t xml:space="preserve">РЖД получат более 3 </w:t>
      </w:r>
      <w:proofErr w:type="gramStart"/>
      <w:r w:rsidRPr="0019492C">
        <w:rPr>
          <w:b/>
          <w:color w:val="000000"/>
        </w:rPr>
        <w:t>млрд</w:t>
      </w:r>
      <w:proofErr w:type="gramEnd"/>
      <w:r w:rsidRPr="0019492C">
        <w:rPr>
          <w:b/>
          <w:color w:val="000000"/>
        </w:rPr>
        <w:t xml:space="preserve"> </w:t>
      </w:r>
      <w:proofErr w:type="spellStart"/>
      <w:r w:rsidRPr="0019492C">
        <w:rPr>
          <w:b/>
          <w:color w:val="000000"/>
        </w:rPr>
        <w:t>руб</w:t>
      </w:r>
      <w:proofErr w:type="spellEnd"/>
      <w:r w:rsidRPr="0019492C">
        <w:rPr>
          <w:b/>
          <w:color w:val="000000"/>
        </w:rPr>
        <w:t xml:space="preserve"> за свою долю в МКЖД</w:t>
      </w:r>
    </w:p>
    <w:p w:rsidR="004E7FEB" w:rsidRDefault="004E7FEB" w:rsidP="004E7FEB">
      <w:pPr>
        <w:jc w:val="both"/>
        <w:rPr>
          <w:color w:val="000000"/>
        </w:rPr>
      </w:pPr>
      <w:r w:rsidRPr="0019492C">
        <w:rPr>
          <w:color w:val="000000"/>
        </w:rPr>
        <w:t xml:space="preserve">РЖД получат от правительства Москвы более трех миллиардов рублей за свою долю в ОАО "Московская кольцевая железная дорога" (МКЖД), сообщил журналистам </w:t>
      </w:r>
      <w:r>
        <w:rPr>
          <w:color w:val="000000"/>
        </w:rPr>
        <w:t xml:space="preserve">вице-президент РЖД Петр </w:t>
      </w:r>
      <w:proofErr w:type="spellStart"/>
      <w:r>
        <w:rPr>
          <w:color w:val="000000"/>
        </w:rPr>
        <w:t>Кацыв</w:t>
      </w:r>
      <w:proofErr w:type="spellEnd"/>
      <w:r>
        <w:rPr>
          <w:color w:val="000000"/>
        </w:rPr>
        <w:t xml:space="preserve">.  </w:t>
      </w:r>
      <w:r w:rsidRPr="0019492C">
        <w:rPr>
          <w:color w:val="000000"/>
        </w:rPr>
        <w:t>"</w:t>
      </w:r>
      <w:proofErr w:type="gramStart"/>
      <w:r w:rsidRPr="0019492C">
        <w:rPr>
          <w:color w:val="000000"/>
        </w:rPr>
        <w:t>Больше трех миллиардов рублей", - сказал</w:t>
      </w:r>
      <w:proofErr w:type="gramEnd"/>
      <w:r w:rsidRPr="0019492C">
        <w:rPr>
          <w:color w:val="000000"/>
        </w:rPr>
        <w:t xml:space="preserve"> он, отметив, что соглашение подписано.</w:t>
      </w:r>
    </w:p>
    <w:p w:rsidR="004E7FEB" w:rsidRDefault="004E7FEB" w:rsidP="004E7FEB">
      <w:pPr>
        <w:jc w:val="both"/>
        <w:rPr>
          <w:color w:val="000000"/>
        </w:rPr>
      </w:pPr>
      <w:hyperlink r:id="rId9" w:history="1">
        <w:r w:rsidRPr="0003463A">
          <w:rPr>
            <w:rStyle w:val="a3"/>
          </w:rPr>
          <w:t>http://1prime.ru/News/20150729/816398338.html</w:t>
        </w:r>
      </w:hyperlink>
    </w:p>
    <w:p w:rsidR="004E7FEB" w:rsidRDefault="004E7FEB" w:rsidP="004E7FEB">
      <w:pPr>
        <w:jc w:val="both"/>
        <w:rPr>
          <w:b/>
          <w:color w:val="000000"/>
        </w:rPr>
      </w:pPr>
    </w:p>
    <w:p w:rsidR="004E7FEB" w:rsidRDefault="004E7FEB" w:rsidP="004E7FEB">
      <w:pPr>
        <w:jc w:val="both"/>
        <w:rPr>
          <w:b/>
          <w:color w:val="000000"/>
        </w:rPr>
      </w:pPr>
    </w:p>
    <w:p w:rsidR="00865DFC" w:rsidRPr="00865DFC" w:rsidRDefault="00865DFC" w:rsidP="004E7FEB">
      <w:pPr>
        <w:jc w:val="both"/>
        <w:rPr>
          <w:b/>
          <w:color w:val="000000"/>
        </w:rPr>
      </w:pPr>
      <w:r w:rsidRPr="00865DFC">
        <w:rPr>
          <w:b/>
          <w:color w:val="000000"/>
        </w:rPr>
        <w:t xml:space="preserve">РЖД: стоимость всех работ на МКЖД составит около 75 </w:t>
      </w:r>
      <w:proofErr w:type="gramStart"/>
      <w:r w:rsidRPr="00865DFC">
        <w:rPr>
          <w:b/>
          <w:color w:val="000000"/>
        </w:rPr>
        <w:t>млрд</w:t>
      </w:r>
      <w:proofErr w:type="gramEnd"/>
      <w:r w:rsidRPr="00865DFC">
        <w:rPr>
          <w:b/>
          <w:color w:val="000000"/>
        </w:rPr>
        <w:t xml:space="preserve"> рублей </w:t>
      </w:r>
    </w:p>
    <w:p w:rsidR="00865DFC" w:rsidRDefault="00865DFC" w:rsidP="004E7FEB">
      <w:pPr>
        <w:jc w:val="both"/>
        <w:rPr>
          <w:color w:val="000000"/>
          <w:lang w:val="en-US"/>
        </w:rPr>
      </w:pPr>
      <w:r w:rsidRPr="00865DFC">
        <w:rPr>
          <w:color w:val="000000"/>
        </w:rPr>
        <w:t xml:space="preserve">Итоговая стоимость всех работ на Малом кольце Московской железной дороги (МКЖД) составит порядка 75 </w:t>
      </w:r>
      <w:proofErr w:type="gramStart"/>
      <w:r w:rsidRPr="00865DFC">
        <w:rPr>
          <w:color w:val="000000"/>
        </w:rPr>
        <w:t>млрд</w:t>
      </w:r>
      <w:proofErr w:type="gramEnd"/>
      <w:r w:rsidRPr="00865DFC">
        <w:rPr>
          <w:color w:val="000000"/>
        </w:rPr>
        <w:t xml:space="preserve"> </w:t>
      </w:r>
      <w:proofErr w:type="spellStart"/>
      <w:r w:rsidRPr="00865DFC">
        <w:rPr>
          <w:color w:val="000000"/>
        </w:rPr>
        <w:t>руб</w:t>
      </w:r>
      <w:proofErr w:type="spellEnd"/>
      <w:r w:rsidRPr="00865DFC">
        <w:rPr>
          <w:color w:val="000000"/>
        </w:rPr>
        <w:t>, уже освоено 50 млрд руб., сообщил журналистам в среду вице</w:t>
      </w:r>
      <w:r>
        <w:rPr>
          <w:color w:val="000000"/>
        </w:rPr>
        <w:t>-президент ОАО "РЖД" Олег Тони.</w:t>
      </w:r>
      <w:r w:rsidRPr="00865DFC">
        <w:rPr>
          <w:color w:val="000000"/>
        </w:rPr>
        <w:t xml:space="preserve"> </w:t>
      </w:r>
      <w:r w:rsidRPr="00865DFC">
        <w:rPr>
          <w:color w:val="000000"/>
        </w:rPr>
        <w:t xml:space="preserve">"Стоимость Малого кольца МЖД - 74,8 </w:t>
      </w:r>
      <w:proofErr w:type="gramStart"/>
      <w:r w:rsidRPr="00865DFC">
        <w:rPr>
          <w:color w:val="000000"/>
        </w:rPr>
        <w:t>млрд</w:t>
      </w:r>
      <w:proofErr w:type="gramEnd"/>
      <w:r w:rsidRPr="00865DFC">
        <w:rPr>
          <w:color w:val="000000"/>
        </w:rPr>
        <w:t xml:space="preserve"> рублей. Превышения сметы </w:t>
      </w:r>
      <w:proofErr w:type="gramStart"/>
      <w:r w:rsidRPr="00865DFC">
        <w:rPr>
          <w:color w:val="000000"/>
        </w:rPr>
        <w:t>нет и не будет</w:t>
      </w:r>
      <w:proofErr w:type="gramEnd"/>
      <w:r w:rsidRPr="00865DFC">
        <w:rPr>
          <w:color w:val="000000"/>
        </w:rPr>
        <w:t xml:space="preserve">, мы это достаточно четко контролируем. </w:t>
      </w:r>
      <w:proofErr w:type="spellStart"/>
      <w:proofErr w:type="gramStart"/>
      <w:r w:rsidRPr="00865DFC">
        <w:rPr>
          <w:color w:val="000000"/>
          <w:lang w:val="en-US"/>
        </w:rPr>
        <w:t>На</w:t>
      </w:r>
      <w:proofErr w:type="spellEnd"/>
      <w:r w:rsidRPr="00865DFC">
        <w:rPr>
          <w:color w:val="000000"/>
          <w:lang w:val="en-US"/>
        </w:rPr>
        <w:t xml:space="preserve"> </w:t>
      </w:r>
      <w:proofErr w:type="spellStart"/>
      <w:r w:rsidRPr="00865DFC">
        <w:rPr>
          <w:color w:val="000000"/>
          <w:lang w:val="en-US"/>
        </w:rPr>
        <w:t>данный</w:t>
      </w:r>
      <w:proofErr w:type="spellEnd"/>
      <w:r w:rsidRPr="00865DFC">
        <w:rPr>
          <w:color w:val="000000"/>
          <w:lang w:val="en-US"/>
        </w:rPr>
        <w:t xml:space="preserve"> </w:t>
      </w:r>
      <w:proofErr w:type="spellStart"/>
      <w:r w:rsidRPr="00865DFC">
        <w:rPr>
          <w:color w:val="000000"/>
          <w:lang w:val="en-US"/>
        </w:rPr>
        <w:t>момент</w:t>
      </w:r>
      <w:proofErr w:type="spellEnd"/>
      <w:r w:rsidRPr="00865DFC">
        <w:rPr>
          <w:color w:val="000000"/>
          <w:lang w:val="en-US"/>
        </w:rPr>
        <w:t xml:space="preserve"> </w:t>
      </w:r>
      <w:proofErr w:type="spellStart"/>
      <w:r w:rsidRPr="00865DFC">
        <w:rPr>
          <w:color w:val="000000"/>
          <w:lang w:val="en-US"/>
        </w:rPr>
        <w:t>освоено</w:t>
      </w:r>
      <w:proofErr w:type="spellEnd"/>
      <w:r w:rsidRPr="00865DFC">
        <w:rPr>
          <w:color w:val="000000"/>
          <w:lang w:val="en-US"/>
        </w:rPr>
        <w:t xml:space="preserve"> 50 </w:t>
      </w:r>
      <w:proofErr w:type="spellStart"/>
      <w:r w:rsidRPr="00865DFC">
        <w:rPr>
          <w:color w:val="000000"/>
          <w:lang w:val="en-US"/>
        </w:rPr>
        <w:t>млрд</w:t>
      </w:r>
      <w:proofErr w:type="spellEnd"/>
      <w:r w:rsidRPr="00865DFC">
        <w:rPr>
          <w:color w:val="000000"/>
          <w:lang w:val="en-US"/>
        </w:rPr>
        <w:t xml:space="preserve">", - </w:t>
      </w:r>
      <w:proofErr w:type="spellStart"/>
      <w:r w:rsidRPr="00865DFC">
        <w:rPr>
          <w:color w:val="000000"/>
          <w:lang w:val="en-US"/>
        </w:rPr>
        <w:t>сказал</w:t>
      </w:r>
      <w:proofErr w:type="spellEnd"/>
      <w:r w:rsidRPr="00865DFC">
        <w:rPr>
          <w:color w:val="000000"/>
          <w:lang w:val="en-US"/>
        </w:rPr>
        <w:t xml:space="preserve"> </w:t>
      </w:r>
      <w:proofErr w:type="spellStart"/>
      <w:r w:rsidRPr="00865DFC">
        <w:rPr>
          <w:color w:val="000000"/>
          <w:lang w:val="en-US"/>
        </w:rPr>
        <w:t>он</w:t>
      </w:r>
      <w:proofErr w:type="spellEnd"/>
      <w:r w:rsidRPr="00865DFC">
        <w:rPr>
          <w:color w:val="000000"/>
          <w:lang w:val="en-US"/>
        </w:rPr>
        <w:t>.</w:t>
      </w:r>
      <w:proofErr w:type="gramEnd"/>
    </w:p>
    <w:p w:rsidR="00865DFC" w:rsidRDefault="00865DFC" w:rsidP="004E7FEB">
      <w:pPr>
        <w:jc w:val="both"/>
        <w:rPr>
          <w:color w:val="000000"/>
          <w:lang w:val="en-US"/>
        </w:rPr>
      </w:pPr>
      <w:hyperlink r:id="rId10" w:history="1">
        <w:r w:rsidRPr="0003463A">
          <w:rPr>
            <w:rStyle w:val="a3"/>
          </w:rPr>
          <w:t>http://tass.ru/ekonomika/2151192</w:t>
        </w:r>
      </w:hyperlink>
    </w:p>
    <w:p w:rsidR="00865DFC" w:rsidRDefault="00865DFC" w:rsidP="004E7FEB">
      <w:pPr>
        <w:jc w:val="both"/>
        <w:rPr>
          <w:color w:val="000000"/>
          <w:lang w:val="en-US"/>
        </w:rPr>
      </w:pPr>
    </w:p>
    <w:p w:rsidR="00865DFC" w:rsidRDefault="00865DFC" w:rsidP="004E7FEB">
      <w:pPr>
        <w:jc w:val="both"/>
        <w:rPr>
          <w:color w:val="000000"/>
          <w:lang w:val="en-US"/>
        </w:rPr>
      </w:pPr>
    </w:p>
    <w:p w:rsidR="00865DFC" w:rsidRPr="00865DFC" w:rsidRDefault="00865DFC" w:rsidP="004E7FEB">
      <w:pPr>
        <w:jc w:val="both"/>
        <w:rPr>
          <w:b/>
          <w:color w:val="000000"/>
        </w:rPr>
      </w:pPr>
      <w:r w:rsidRPr="00865DFC">
        <w:rPr>
          <w:b/>
          <w:color w:val="000000"/>
        </w:rPr>
        <w:t>Как Минобороны РФ строит «железку» в обход Украины</w:t>
      </w:r>
    </w:p>
    <w:p w:rsidR="00865DFC" w:rsidRDefault="00865DFC" w:rsidP="004E7FEB">
      <w:pPr>
        <w:jc w:val="both"/>
        <w:rPr>
          <w:color w:val="000000"/>
          <w:lang w:val="en-US"/>
        </w:rPr>
      </w:pPr>
      <w:r w:rsidRPr="00865DFC">
        <w:rPr>
          <w:color w:val="000000"/>
        </w:rPr>
        <w:t>На строительстве 20-километрового участка железной дороги Журавка-Миллерово в обход Украины Железнодорожные войска РФ используют 350 единиц техник</w:t>
      </w:r>
      <w:r>
        <w:rPr>
          <w:color w:val="000000"/>
        </w:rPr>
        <w:t>и и 900 человек личного состава</w:t>
      </w:r>
      <w:r w:rsidRPr="00865DFC">
        <w:rPr>
          <w:color w:val="000000"/>
        </w:rPr>
        <w:t xml:space="preserve">. </w:t>
      </w:r>
      <w:r w:rsidRPr="00865DFC">
        <w:rPr>
          <w:color w:val="000000"/>
        </w:rPr>
        <w:t xml:space="preserve">Об этом в опубликованном сегодня интервью газете "Красная Звезда" сообщил замглавы Минобороны РФ генерал армии Дмитрий Булгаков. По его словам, дорога будет двухпутной и  электрифицированной. Её  начали строить на участке Журавка-Миллерово после ухудшения отношений с Украиной в 2014 году, чтобы соединить Воронежскую и Ростовскую области и разгрузить уже существующую магистраль. </w:t>
      </w:r>
      <w:proofErr w:type="spellStart"/>
      <w:r w:rsidRPr="00865DFC">
        <w:rPr>
          <w:color w:val="000000"/>
          <w:lang w:val="en-US"/>
        </w:rPr>
        <w:t>Заказчиком</w:t>
      </w:r>
      <w:proofErr w:type="spellEnd"/>
      <w:r w:rsidRPr="00865DFC">
        <w:rPr>
          <w:color w:val="000000"/>
          <w:lang w:val="en-US"/>
        </w:rPr>
        <w:t xml:space="preserve"> </w:t>
      </w:r>
      <w:proofErr w:type="spellStart"/>
      <w:proofErr w:type="gramStart"/>
      <w:r w:rsidRPr="00865DFC">
        <w:rPr>
          <w:color w:val="000000"/>
          <w:lang w:val="en-US"/>
        </w:rPr>
        <w:t>строительства</w:t>
      </w:r>
      <w:proofErr w:type="spellEnd"/>
      <w:r w:rsidRPr="00865DFC">
        <w:rPr>
          <w:color w:val="000000"/>
          <w:lang w:val="en-US"/>
        </w:rPr>
        <w:t xml:space="preserve">  </w:t>
      </w:r>
      <w:proofErr w:type="spellStart"/>
      <w:r w:rsidRPr="00865DFC">
        <w:rPr>
          <w:color w:val="000000"/>
          <w:lang w:val="en-US"/>
        </w:rPr>
        <w:t>является</w:t>
      </w:r>
      <w:proofErr w:type="spellEnd"/>
      <w:proofErr w:type="gramEnd"/>
      <w:r w:rsidRPr="00865DFC">
        <w:rPr>
          <w:color w:val="000000"/>
          <w:lang w:val="en-US"/>
        </w:rPr>
        <w:t xml:space="preserve"> РЖД.</w:t>
      </w:r>
    </w:p>
    <w:p w:rsidR="00865DFC" w:rsidRDefault="00865DFC" w:rsidP="004E7FEB">
      <w:pPr>
        <w:jc w:val="both"/>
        <w:rPr>
          <w:color w:val="000000"/>
        </w:rPr>
      </w:pPr>
      <w:hyperlink r:id="rId11" w:history="1">
        <w:r w:rsidRPr="0003463A">
          <w:rPr>
            <w:rStyle w:val="a3"/>
          </w:rPr>
          <w:t>http://rcmm.ru/news/18171.html</w:t>
        </w:r>
      </w:hyperlink>
    </w:p>
    <w:p w:rsidR="0019492C" w:rsidRDefault="0019492C" w:rsidP="004E7FEB">
      <w:pPr>
        <w:jc w:val="both"/>
        <w:rPr>
          <w:color w:val="000000"/>
        </w:rPr>
      </w:pPr>
    </w:p>
    <w:p w:rsidR="0019492C" w:rsidRDefault="0019492C" w:rsidP="004E7FEB">
      <w:pPr>
        <w:jc w:val="both"/>
        <w:rPr>
          <w:color w:val="000000"/>
        </w:rPr>
      </w:pPr>
    </w:p>
    <w:p w:rsidR="004E7FEB" w:rsidRPr="004632E7" w:rsidRDefault="004E7FEB" w:rsidP="004E7FEB">
      <w:pPr>
        <w:jc w:val="both"/>
        <w:rPr>
          <w:b/>
          <w:color w:val="000000"/>
        </w:rPr>
      </w:pPr>
      <w:r w:rsidRPr="004632E7">
        <w:rPr>
          <w:b/>
          <w:color w:val="000000"/>
        </w:rPr>
        <w:t>Паром или мост</w:t>
      </w:r>
    </w:p>
    <w:p w:rsidR="004E7FEB" w:rsidRDefault="004E7FEB" w:rsidP="004E7FEB">
      <w:pPr>
        <w:jc w:val="both"/>
        <w:rPr>
          <w:color w:val="000000"/>
        </w:rPr>
      </w:pPr>
      <w:r w:rsidRPr="004632E7">
        <w:rPr>
          <w:rFonts w:hint="eastAsia"/>
          <w:color w:val="000000"/>
        </w:rPr>
        <w:t>Скандальная</w:t>
      </w:r>
      <w:r w:rsidRPr="004632E7">
        <w:rPr>
          <w:color w:val="000000"/>
        </w:rPr>
        <w:t xml:space="preserve"> ситуация в Ванино, где пришлось привлекать военный корабль, чтобы переправить на Сахалин больше тысячи застрявших там пассажиров, вновь привлекла внимание к острой проблеме транспортного сообщения острова и материка. Перспективу ее разрешения в</w:t>
      </w:r>
      <w:r w:rsidRPr="004632E7">
        <w:rPr>
          <w:rFonts w:hint="eastAsia"/>
          <w:color w:val="000000"/>
        </w:rPr>
        <w:t>идят</w:t>
      </w:r>
      <w:r w:rsidRPr="004632E7">
        <w:rPr>
          <w:color w:val="000000"/>
        </w:rPr>
        <w:t xml:space="preserve"> в строительстве мостового перехода на Сахалин. Но вот парадокс: вице-премьер РФ Юрий Трутнев уже поручил решить вопрос обновления паромного флота типа «Сахалин», что ставит под сомнение строительство пе</w:t>
      </w:r>
      <w:r>
        <w:rPr>
          <w:color w:val="000000"/>
        </w:rPr>
        <w:t xml:space="preserve">рехода в ближайшей перспективе. </w:t>
      </w:r>
      <w:r w:rsidRPr="004632E7">
        <w:rPr>
          <w:rFonts w:hint="eastAsia"/>
          <w:color w:val="000000"/>
        </w:rPr>
        <w:t>Напомним</w:t>
      </w:r>
      <w:r w:rsidRPr="004632E7">
        <w:rPr>
          <w:color w:val="000000"/>
        </w:rPr>
        <w:t xml:space="preserve">, железнодорожная линия </w:t>
      </w:r>
      <w:proofErr w:type="spellStart"/>
      <w:r w:rsidRPr="004632E7">
        <w:rPr>
          <w:color w:val="000000"/>
        </w:rPr>
        <w:t>Селихин</w:t>
      </w:r>
      <w:proofErr w:type="spellEnd"/>
      <w:r w:rsidRPr="004632E7">
        <w:rPr>
          <w:color w:val="000000"/>
        </w:rPr>
        <w:t xml:space="preserve"> (Хабаровский край) - Ныш (Сахалин) протяженностью 585 км вместе с сухопутным переходом, который соединит оба берега пролива </w:t>
      </w:r>
      <w:proofErr w:type="spellStart"/>
      <w:r w:rsidRPr="004632E7">
        <w:rPr>
          <w:color w:val="000000"/>
        </w:rPr>
        <w:t>Невельского</w:t>
      </w:r>
      <w:proofErr w:type="spellEnd"/>
      <w:r w:rsidRPr="004632E7">
        <w:rPr>
          <w:color w:val="000000"/>
        </w:rPr>
        <w:t>, должна связать БАМ и далее Транссиб с островной магистралью. Тем самым будет об</w:t>
      </w:r>
      <w:r w:rsidRPr="004632E7">
        <w:rPr>
          <w:rFonts w:hint="eastAsia"/>
          <w:color w:val="000000"/>
        </w:rPr>
        <w:t>еспечена</w:t>
      </w:r>
      <w:r w:rsidRPr="004632E7">
        <w:rPr>
          <w:color w:val="000000"/>
        </w:rPr>
        <w:t xml:space="preserve"> устойчивая транспортная связь с островом.</w:t>
      </w:r>
    </w:p>
    <w:p w:rsidR="004E7FEB" w:rsidRDefault="004E7FEB" w:rsidP="004E7FEB">
      <w:pPr>
        <w:jc w:val="both"/>
        <w:rPr>
          <w:color w:val="000000"/>
        </w:rPr>
      </w:pPr>
      <w:hyperlink r:id="rId12" w:history="1">
        <w:r w:rsidRPr="0003463A">
          <w:rPr>
            <w:rStyle w:val="a3"/>
          </w:rPr>
          <w:t>http://hab.mk.ru/articles/2015/07/29/parom-ili-most.html</w:t>
        </w:r>
      </w:hyperlink>
    </w:p>
    <w:p w:rsidR="004E7FEB" w:rsidRDefault="004E7FEB" w:rsidP="004E7FEB">
      <w:pPr>
        <w:jc w:val="both"/>
        <w:rPr>
          <w:color w:val="000000"/>
        </w:rPr>
      </w:pPr>
    </w:p>
    <w:p w:rsidR="004E7FEB" w:rsidRDefault="004E7FEB" w:rsidP="004E7FEB">
      <w:pPr>
        <w:jc w:val="both"/>
        <w:rPr>
          <w:color w:val="000000"/>
        </w:rPr>
      </w:pPr>
    </w:p>
    <w:p w:rsidR="004E7FEB" w:rsidRPr="0019492C" w:rsidRDefault="004E7FEB" w:rsidP="004E7FEB">
      <w:pPr>
        <w:jc w:val="both"/>
        <w:rPr>
          <w:b/>
          <w:color w:val="000000"/>
        </w:rPr>
      </w:pPr>
      <w:proofErr w:type="spellStart"/>
      <w:r w:rsidRPr="0019492C">
        <w:rPr>
          <w:b/>
          <w:color w:val="000000"/>
        </w:rPr>
        <w:t>Siemens</w:t>
      </w:r>
      <w:proofErr w:type="spellEnd"/>
      <w:r w:rsidRPr="0019492C">
        <w:rPr>
          <w:b/>
          <w:color w:val="000000"/>
        </w:rPr>
        <w:t xml:space="preserve"> и </w:t>
      </w:r>
      <w:proofErr w:type="spellStart"/>
      <w:r w:rsidRPr="0019492C">
        <w:rPr>
          <w:b/>
          <w:color w:val="000000"/>
        </w:rPr>
        <w:t>Bombardier</w:t>
      </w:r>
      <w:proofErr w:type="spellEnd"/>
      <w:r w:rsidRPr="0019492C">
        <w:rPr>
          <w:b/>
          <w:color w:val="000000"/>
        </w:rPr>
        <w:t xml:space="preserve"> могут объединить железнодорожные подразделения</w:t>
      </w:r>
    </w:p>
    <w:p w:rsidR="004E7FEB" w:rsidRDefault="004E7FEB" w:rsidP="004E7FEB">
      <w:pPr>
        <w:jc w:val="both"/>
        <w:rPr>
          <w:color w:val="000000"/>
        </w:rPr>
      </w:pPr>
      <w:r w:rsidRPr="0019492C">
        <w:rPr>
          <w:color w:val="000000"/>
        </w:rPr>
        <w:t xml:space="preserve">В среду появилась информация о том, что два крупнейших в мире производителя поездов немецкий </w:t>
      </w:r>
      <w:proofErr w:type="spellStart"/>
      <w:r w:rsidRPr="0019492C">
        <w:rPr>
          <w:color w:val="000000"/>
        </w:rPr>
        <w:t>Siemens</w:t>
      </w:r>
      <w:proofErr w:type="spellEnd"/>
      <w:r w:rsidRPr="0019492C">
        <w:rPr>
          <w:color w:val="000000"/>
        </w:rPr>
        <w:t xml:space="preserve"> и канадский </w:t>
      </w:r>
      <w:proofErr w:type="spellStart"/>
      <w:r w:rsidRPr="0019492C">
        <w:rPr>
          <w:color w:val="000000"/>
        </w:rPr>
        <w:t>Bombardier</w:t>
      </w:r>
      <w:proofErr w:type="spellEnd"/>
      <w:r w:rsidRPr="0019492C">
        <w:rPr>
          <w:color w:val="000000"/>
        </w:rPr>
        <w:t xml:space="preserve"> ведут переговоры о слиянии своих железнодорожных подразделений. Ранее уже появлялись слухи о том, что обе компании рассматривают возможность слияния или продажи части своего бизнеса по производству поездов. Сегодня же в </w:t>
      </w:r>
      <w:proofErr w:type="spellStart"/>
      <w:r w:rsidRPr="0019492C">
        <w:rPr>
          <w:color w:val="000000"/>
        </w:rPr>
        <w:t>Bombardier</w:t>
      </w:r>
      <w:proofErr w:type="spellEnd"/>
      <w:r w:rsidRPr="0019492C">
        <w:rPr>
          <w:color w:val="000000"/>
        </w:rPr>
        <w:t xml:space="preserve"> заявили, что переговоры с </w:t>
      </w:r>
      <w:proofErr w:type="spellStart"/>
      <w:r w:rsidRPr="0019492C">
        <w:rPr>
          <w:color w:val="000000"/>
        </w:rPr>
        <w:t>Siemens</w:t>
      </w:r>
      <w:proofErr w:type="spellEnd"/>
      <w:r w:rsidRPr="0019492C">
        <w:rPr>
          <w:color w:val="000000"/>
        </w:rPr>
        <w:t xml:space="preserve"> не ведут.</w:t>
      </w:r>
    </w:p>
    <w:p w:rsidR="004E7FEB" w:rsidRDefault="004E7FEB" w:rsidP="004E7FEB">
      <w:pPr>
        <w:jc w:val="both"/>
        <w:rPr>
          <w:color w:val="000000"/>
        </w:rPr>
      </w:pPr>
      <w:hyperlink r:id="rId13" w:history="1">
        <w:r w:rsidRPr="0003463A">
          <w:rPr>
            <w:rStyle w:val="a3"/>
          </w:rPr>
          <w:t>http://www.kommersant.ru/doc/2778331</w:t>
        </w:r>
      </w:hyperlink>
    </w:p>
    <w:p w:rsidR="004E7FEB" w:rsidRDefault="004E7FEB" w:rsidP="004E7FEB">
      <w:pPr>
        <w:jc w:val="both"/>
        <w:rPr>
          <w:color w:val="000000"/>
        </w:rPr>
      </w:pPr>
    </w:p>
    <w:p w:rsidR="004E7FEB" w:rsidRPr="0019492C" w:rsidRDefault="004E7FEB" w:rsidP="004E7FEB">
      <w:pPr>
        <w:jc w:val="both"/>
        <w:rPr>
          <w:color w:val="000000"/>
        </w:rPr>
      </w:pPr>
    </w:p>
    <w:p w:rsidR="004E7FEB" w:rsidRDefault="004E7FEB" w:rsidP="004E7FEB">
      <w:pPr>
        <w:jc w:val="both"/>
        <w:rPr>
          <w:b/>
          <w:color w:val="000000"/>
        </w:rPr>
      </w:pPr>
    </w:p>
    <w:p w:rsidR="0019492C" w:rsidRPr="0019492C" w:rsidRDefault="0019492C" w:rsidP="004E7FEB">
      <w:pPr>
        <w:jc w:val="both"/>
        <w:rPr>
          <w:b/>
          <w:color w:val="000000"/>
        </w:rPr>
      </w:pPr>
      <w:r w:rsidRPr="0019492C">
        <w:rPr>
          <w:b/>
          <w:color w:val="000000"/>
        </w:rPr>
        <w:t>С праздником!</w:t>
      </w:r>
    </w:p>
    <w:p w:rsidR="0019492C" w:rsidRDefault="0019492C" w:rsidP="004E7FEB">
      <w:pPr>
        <w:jc w:val="both"/>
        <w:rPr>
          <w:color w:val="000000"/>
        </w:rPr>
      </w:pPr>
      <w:r>
        <w:rPr>
          <w:color w:val="000000"/>
        </w:rPr>
        <w:t xml:space="preserve">Поздравление </w:t>
      </w:r>
      <w:r w:rsidRPr="0019492C">
        <w:rPr>
          <w:color w:val="000000"/>
        </w:rPr>
        <w:t>Президент</w:t>
      </w:r>
      <w:r>
        <w:rPr>
          <w:color w:val="000000"/>
        </w:rPr>
        <w:t>а</w:t>
      </w:r>
      <w:r w:rsidRPr="0019492C">
        <w:rPr>
          <w:color w:val="000000"/>
        </w:rPr>
        <w:t xml:space="preserve"> ОАО «РЖД» В.И. Якунин </w:t>
      </w:r>
      <w:r>
        <w:rPr>
          <w:color w:val="000000"/>
        </w:rPr>
        <w:t>с Днем железнодорожника.</w:t>
      </w:r>
    </w:p>
    <w:p w:rsidR="0019492C" w:rsidRDefault="0019492C" w:rsidP="004E7FEB">
      <w:pPr>
        <w:jc w:val="both"/>
        <w:rPr>
          <w:color w:val="000000"/>
        </w:rPr>
      </w:pPr>
      <w:hyperlink r:id="rId14" w:history="1">
        <w:r w:rsidRPr="0003463A">
          <w:rPr>
            <w:rStyle w:val="a3"/>
          </w:rPr>
          <w:t>http://www.gudok.ru/newspaper/?ID=1288057&amp;archive=2015.07.30</w:t>
        </w:r>
      </w:hyperlink>
    </w:p>
    <w:p w:rsidR="00067C33" w:rsidRDefault="00067C33" w:rsidP="004E7FEB">
      <w:pPr>
        <w:jc w:val="both"/>
        <w:rPr>
          <w:color w:val="000000"/>
        </w:rPr>
      </w:pPr>
    </w:p>
    <w:p w:rsidR="0019492C" w:rsidRPr="0019492C" w:rsidRDefault="0019492C" w:rsidP="004E7FEB">
      <w:pPr>
        <w:jc w:val="both"/>
        <w:rPr>
          <w:color w:val="000000"/>
        </w:rPr>
      </w:pPr>
    </w:p>
    <w:p w:rsidR="0019492C" w:rsidRPr="0019492C" w:rsidRDefault="0019492C" w:rsidP="004E7FEB">
      <w:pPr>
        <w:jc w:val="both"/>
        <w:rPr>
          <w:color w:val="000000"/>
        </w:rPr>
      </w:pPr>
    </w:p>
    <w:p w:rsidR="0019492C" w:rsidRDefault="0019492C" w:rsidP="004E7FEB">
      <w:pPr>
        <w:jc w:val="both"/>
        <w:rPr>
          <w:color w:val="000000"/>
        </w:rPr>
      </w:pPr>
    </w:p>
    <w:p w:rsidR="0019492C" w:rsidRDefault="0019492C" w:rsidP="004E7FEB">
      <w:pPr>
        <w:jc w:val="both"/>
        <w:rPr>
          <w:color w:val="000000"/>
        </w:rPr>
      </w:pPr>
    </w:p>
    <w:p w:rsidR="004632E7" w:rsidRDefault="004632E7" w:rsidP="004632E7">
      <w:pPr>
        <w:jc w:val="both"/>
        <w:rPr>
          <w:color w:val="000000"/>
        </w:rPr>
      </w:pPr>
    </w:p>
    <w:p w:rsidR="004632E7" w:rsidRDefault="004632E7" w:rsidP="004632E7">
      <w:pPr>
        <w:jc w:val="both"/>
        <w:rPr>
          <w:color w:val="000000"/>
        </w:rPr>
      </w:pPr>
    </w:p>
    <w:p w:rsidR="004E7FEB" w:rsidRDefault="004E7FEB" w:rsidP="004632E7">
      <w:pPr>
        <w:jc w:val="both"/>
        <w:rPr>
          <w:color w:val="000000"/>
        </w:rPr>
      </w:pPr>
    </w:p>
    <w:p w:rsidR="004E7FEB" w:rsidRPr="00753730" w:rsidRDefault="004E7FEB" w:rsidP="004632E7">
      <w:pPr>
        <w:jc w:val="both"/>
        <w:rPr>
          <w:color w:val="000000"/>
        </w:rPr>
      </w:pPr>
    </w:p>
    <w:sectPr w:rsidR="004E7FEB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9492C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32E7"/>
    <w:rsid w:val="00464C33"/>
    <w:rsid w:val="0048682D"/>
    <w:rsid w:val="00494E75"/>
    <w:rsid w:val="004A5E3B"/>
    <w:rsid w:val="004B3547"/>
    <w:rsid w:val="004D6EF3"/>
    <w:rsid w:val="004E7251"/>
    <w:rsid w:val="004E7FEB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CF1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23122"/>
    <w:rsid w:val="00844135"/>
    <w:rsid w:val="00865DFC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081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7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52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9934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8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9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375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7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00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310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7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7676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6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8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5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081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42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88902" TargetMode="External"/><Relationship Id="rId13" Type="http://schemas.openxmlformats.org/officeDocument/2006/relationships/hyperlink" Target="http://www.kommersant.ru/doc/2778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73;&#1088;&#1072;&#1073;&#1086;&#1095;&#1080;&#1081;.&#1088;&#1092;/article/78998/" TargetMode="External"/><Relationship Id="rId12" Type="http://schemas.openxmlformats.org/officeDocument/2006/relationships/hyperlink" Target="http://hab.mk.ru/articles/2015/07/29/parom-ili-most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erfax-russia.ru/FarEast/news.asp?id=636300&amp;sec=1671" TargetMode="External"/><Relationship Id="rId11" Type="http://schemas.openxmlformats.org/officeDocument/2006/relationships/hyperlink" Target="http://rcmm.ru/news/18171.html" TargetMode="External"/><Relationship Id="rId5" Type="http://schemas.openxmlformats.org/officeDocument/2006/relationships/hyperlink" Target="http://www.vedomosti.ru/business/news/2015/07/29/602633-pribil-rzh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ass.ru/ekonomika/2151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prime.ru/News/20150729/816398338.html" TargetMode="External"/><Relationship Id="rId14" Type="http://schemas.openxmlformats.org/officeDocument/2006/relationships/hyperlink" Target="http://www.gudok.ru/newspaper/?ID=1288057&amp;archive=2015.07.3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2015-07-30T09:20:00Z</dcterms:created>
  <dcterms:modified xsi:type="dcterms:W3CDTF">2015-07-30T09:20:00Z</dcterms:modified>
</cp:coreProperties>
</file>