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D72FB" w:rsidRDefault="00D41960" w:rsidP="00D41960">
      <w:pPr>
        <w:jc w:val="center"/>
        <w:rPr>
          <w:b/>
        </w:rPr>
      </w:pPr>
      <w:bookmarkStart w:id="0" w:name="_GoBack"/>
      <w:r w:rsidRPr="005D72FB">
        <w:rPr>
          <w:b/>
        </w:rPr>
        <w:t>ИНФОРМАЦИОННЫЙ ОБЗОР ПРЕССЫ</w:t>
      </w:r>
    </w:p>
    <w:p w:rsidR="00D41960" w:rsidRPr="005D72FB" w:rsidRDefault="00D41960" w:rsidP="00D41960">
      <w:pPr>
        <w:jc w:val="center"/>
        <w:rPr>
          <w:b/>
        </w:rPr>
      </w:pPr>
    </w:p>
    <w:p w:rsidR="00D41960" w:rsidRPr="005D72FB" w:rsidRDefault="00D41960" w:rsidP="00D41960">
      <w:pPr>
        <w:jc w:val="center"/>
        <w:rPr>
          <w:b/>
        </w:rPr>
      </w:pPr>
    </w:p>
    <w:p w:rsidR="00D41960" w:rsidRPr="005D72FB" w:rsidRDefault="005800DB" w:rsidP="00D41960">
      <w:pPr>
        <w:pBdr>
          <w:bottom w:val="single" w:sz="6" w:space="0" w:color="auto"/>
        </w:pBdr>
        <w:jc w:val="center"/>
        <w:rPr>
          <w:b/>
        </w:rPr>
      </w:pPr>
      <w:r w:rsidRPr="005D72FB">
        <w:rPr>
          <w:b/>
        </w:rPr>
        <w:t>24</w:t>
      </w:r>
      <w:r w:rsidR="00EF221A" w:rsidRPr="005D72FB">
        <w:rPr>
          <w:b/>
        </w:rPr>
        <w:t>.</w:t>
      </w:r>
      <w:r w:rsidRPr="005D72FB">
        <w:rPr>
          <w:b/>
        </w:rPr>
        <w:t>08</w:t>
      </w:r>
      <w:r w:rsidR="00EF221A" w:rsidRPr="005D72FB">
        <w:rPr>
          <w:b/>
        </w:rPr>
        <w:t>.2015</w:t>
      </w:r>
    </w:p>
    <w:bookmarkEnd w:id="0"/>
    <w:p w:rsidR="00171182" w:rsidRPr="007F14A7" w:rsidRDefault="00171182" w:rsidP="00171182"/>
    <w:p w:rsidR="005800DB" w:rsidRPr="008F01FB" w:rsidRDefault="005800DB" w:rsidP="005800DB">
      <w:pPr>
        <w:jc w:val="both"/>
        <w:rPr>
          <w:b/>
          <w:color w:val="000000"/>
        </w:rPr>
      </w:pPr>
      <w:r w:rsidRPr="008F01FB">
        <w:rPr>
          <w:b/>
          <w:color w:val="000000"/>
        </w:rPr>
        <w:t>РФ и Китай могут подписать соглашение по финансированию ВСМ в конце года</w:t>
      </w:r>
    </w:p>
    <w:p w:rsidR="005800DB" w:rsidRDefault="005800DB" w:rsidP="005800DB">
      <w:pPr>
        <w:jc w:val="both"/>
        <w:rPr>
          <w:color w:val="000000"/>
        </w:rPr>
      </w:pPr>
      <w:r w:rsidRPr="008F01FB">
        <w:rPr>
          <w:color w:val="000000"/>
        </w:rPr>
        <w:t xml:space="preserve">Соглашения между Россией и Китаем по финансированию строительства высокоскоростной железнодорожной магистрали (ВСМ) Москва-Казань могут быть подписаны в конце года; китайская сторона намерена участвовать в конкурсах по проекту, сообщил журналистам директор департамента Восточной Европы и Центральной Азии </w:t>
      </w:r>
      <w:proofErr w:type="spellStart"/>
      <w:r w:rsidRPr="008F01FB">
        <w:rPr>
          <w:color w:val="000000"/>
        </w:rPr>
        <w:t>Минкоммерции</w:t>
      </w:r>
      <w:proofErr w:type="spellEnd"/>
      <w:r w:rsidRPr="008F01FB">
        <w:rPr>
          <w:color w:val="000000"/>
        </w:rPr>
        <w:t xml:space="preserve"> КНР Лин </w:t>
      </w:r>
      <w:proofErr w:type="spellStart"/>
      <w:r w:rsidRPr="008F01FB">
        <w:rPr>
          <w:color w:val="000000"/>
        </w:rPr>
        <w:t>Цзи</w:t>
      </w:r>
      <w:proofErr w:type="spellEnd"/>
      <w:r w:rsidRPr="008F01FB">
        <w:rPr>
          <w:color w:val="000000"/>
        </w:rPr>
        <w:t>.</w:t>
      </w:r>
    </w:p>
    <w:p w:rsidR="005800DB" w:rsidRDefault="005D72FB" w:rsidP="005800DB">
      <w:pPr>
        <w:jc w:val="both"/>
        <w:rPr>
          <w:color w:val="000000"/>
        </w:rPr>
      </w:pPr>
      <w:hyperlink r:id="rId5" w:history="1">
        <w:r w:rsidR="005800DB" w:rsidRPr="008152FA">
          <w:rPr>
            <w:rStyle w:val="a3"/>
          </w:rPr>
          <w:t>http://1prime.ru/industry_and_energy/20150821/817708193.html</w:t>
        </w:r>
      </w:hyperlink>
    </w:p>
    <w:p w:rsidR="005800DB" w:rsidRDefault="005800DB" w:rsidP="005800DB">
      <w:pPr>
        <w:jc w:val="both"/>
        <w:rPr>
          <w:b/>
          <w:color w:val="000000"/>
        </w:rPr>
      </w:pPr>
    </w:p>
    <w:p w:rsidR="005800DB" w:rsidRDefault="005800DB" w:rsidP="005800DB">
      <w:pPr>
        <w:jc w:val="both"/>
        <w:rPr>
          <w:b/>
          <w:color w:val="000000"/>
        </w:rPr>
      </w:pPr>
    </w:p>
    <w:p w:rsidR="005800DB" w:rsidRPr="008F01FB" w:rsidRDefault="005800DB" w:rsidP="005800DB">
      <w:pPr>
        <w:jc w:val="both"/>
        <w:rPr>
          <w:b/>
          <w:color w:val="000000"/>
        </w:rPr>
      </w:pPr>
      <w:r w:rsidRPr="008F01FB">
        <w:rPr>
          <w:b/>
          <w:color w:val="000000"/>
        </w:rPr>
        <w:t>РЖД являются первыми претендентами на размороженные деньги НПФ</w:t>
      </w:r>
    </w:p>
    <w:p w:rsidR="005800DB" w:rsidRDefault="005800DB" w:rsidP="005800DB">
      <w:pPr>
        <w:jc w:val="both"/>
        <w:rPr>
          <w:color w:val="000000"/>
        </w:rPr>
      </w:pPr>
      <w:r w:rsidRPr="008F01FB">
        <w:rPr>
          <w:color w:val="000000"/>
        </w:rPr>
        <w:t>Чиновники по итогам встреч в Минэкономразвития представителей НПФ и госкомпаний договорились с частью пенсионных фондов, что значительная часть пенсионных накоплений должна пойти на покупку облигаций РЖД, пишут в понедельник "Ведомости" со ссылкой на участников совещаний.</w:t>
      </w:r>
    </w:p>
    <w:p w:rsidR="005800DB" w:rsidRDefault="005D72FB" w:rsidP="005800DB">
      <w:pPr>
        <w:jc w:val="both"/>
        <w:rPr>
          <w:color w:val="000000"/>
        </w:rPr>
      </w:pPr>
      <w:hyperlink r:id="rId6" w:history="1">
        <w:r w:rsidR="005800DB" w:rsidRPr="008152FA">
          <w:rPr>
            <w:rStyle w:val="a3"/>
          </w:rPr>
          <w:t>http://1prime.ru/state_regulation/20150824/817817653.html</w:t>
        </w:r>
      </w:hyperlink>
    </w:p>
    <w:p w:rsidR="005800DB" w:rsidRDefault="005800DB" w:rsidP="005800DB">
      <w:pPr>
        <w:jc w:val="both"/>
        <w:rPr>
          <w:b/>
          <w:color w:val="000000"/>
        </w:rPr>
      </w:pPr>
    </w:p>
    <w:p w:rsidR="005800DB" w:rsidRDefault="005800DB" w:rsidP="005800DB">
      <w:pPr>
        <w:jc w:val="both"/>
        <w:rPr>
          <w:b/>
          <w:color w:val="000000"/>
        </w:rPr>
      </w:pPr>
    </w:p>
    <w:p w:rsidR="005800DB" w:rsidRPr="00596F57" w:rsidRDefault="005800DB" w:rsidP="005800DB">
      <w:pPr>
        <w:jc w:val="both"/>
        <w:rPr>
          <w:b/>
          <w:color w:val="000000"/>
        </w:rPr>
      </w:pPr>
      <w:r w:rsidRPr="00596F57">
        <w:rPr>
          <w:b/>
          <w:color w:val="000000"/>
        </w:rPr>
        <w:t>Минобороны: строительство ж/д в обход Украины опережает график более чем на месяц</w:t>
      </w:r>
    </w:p>
    <w:p w:rsidR="005800DB" w:rsidRDefault="005800DB" w:rsidP="005800DB">
      <w:pPr>
        <w:jc w:val="both"/>
        <w:rPr>
          <w:color w:val="000000"/>
        </w:rPr>
      </w:pPr>
      <w:r w:rsidRPr="00596F57">
        <w:rPr>
          <w:color w:val="000000"/>
        </w:rPr>
        <w:t>Железнодорожные войска России ведут строительство железной дороги в обход территории Украины с опережением графика более чем на месяц. План ежедневных земляных работ выполняется более чем на 200%, сообщил журналистам заместитель министра обороны РФ генерал Армии Дмитрий Булгаков.</w:t>
      </w:r>
    </w:p>
    <w:p w:rsidR="005800DB" w:rsidRPr="00596F57" w:rsidRDefault="005D72FB" w:rsidP="005800DB">
      <w:pPr>
        <w:jc w:val="both"/>
        <w:rPr>
          <w:color w:val="000000"/>
        </w:rPr>
      </w:pPr>
      <w:hyperlink r:id="rId7" w:history="1">
        <w:r w:rsidR="005800DB" w:rsidRPr="008152FA">
          <w:rPr>
            <w:rStyle w:val="a3"/>
          </w:rPr>
          <w:t>http://tass.ru/ekonomika/2202895</w:t>
        </w:r>
      </w:hyperlink>
      <w:r w:rsidR="005800DB">
        <w:rPr>
          <w:color w:val="000000"/>
        </w:rPr>
        <w:t xml:space="preserve"> </w:t>
      </w:r>
    </w:p>
    <w:p w:rsidR="005800DB" w:rsidRDefault="005800DB" w:rsidP="005800DB">
      <w:pPr>
        <w:jc w:val="both"/>
        <w:rPr>
          <w:color w:val="000000"/>
        </w:rPr>
      </w:pPr>
    </w:p>
    <w:p w:rsidR="005800DB" w:rsidRPr="00596F57" w:rsidRDefault="005800DB" w:rsidP="005800DB">
      <w:pPr>
        <w:jc w:val="both"/>
        <w:rPr>
          <w:color w:val="000000"/>
        </w:rPr>
      </w:pPr>
    </w:p>
    <w:p w:rsidR="005800DB" w:rsidRPr="00596F57" w:rsidRDefault="005800DB" w:rsidP="005800DB">
      <w:pPr>
        <w:jc w:val="both"/>
        <w:rPr>
          <w:b/>
          <w:color w:val="000000"/>
        </w:rPr>
      </w:pPr>
      <w:r w:rsidRPr="00596F57">
        <w:rPr>
          <w:b/>
          <w:color w:val="000000"/>
        </w:rPr>
        <w:t>Мост ждёт денег</w:t>
      </w:r>
    </w:p>
    <w:p w:rsidR="005800DB" w:rsidRDefault="005800DB" w:rsidP="005800DB">
      <w:pPr>
        <w:jc w:val="both"/>
        <w:rPr>
          <w:color w:val="000000"/>
        </w:rPr>
      </w:pPr>
      <w:r w:rsidRPr="00596F57">
        <w:rPr>
          <w:color w:val="000000"/>
        </w:rPr>
        <w:t>Решение о выделении средств на возведение трансграничного перехода через</w:t>
      </w:r>
      <w:r>
        <w:rPr>
          <w:color w:val="000000"/>
        </w:rPr>
        <w:t xml:space="preserve"> Амур примут в течение 10 дней. </w:t>
      </w:r>
      <w:r w:rsidRPr="00596F57">
        <w:rPr>
          <w:color w:val="000000"/>
        </w:rPr>
        <w:t xml:space="preserve">Вопрос с финансированием строительства железнодорожного моста через Амур между российским селом </w:t>
      </w:r>
      <w:proofErr w:type="spellStart"/>
      <w:r w:rsidRPr="00596F57">
        <w:rPr>
          <w:color w:val="000000"/>
        </w:rPr>
        <w:t>Нижнеленинское</w:t>
      </w:r>
      <w:proofErr w:type="spellEnd"/>
      <w:r w:rsidRPr="00596F57">
        <w:rPr>
          <w:color w:val="000000"/>
        </w:rPr>
        <w:t xml:space="preserve"> и китайским </w:t>
      </w:r>
      <w:proofErr w:type="spellStart"/>
      <w:r w:rsidRPr="00596F57">
        <w:rPr>
          <w:color w:val="000000"/>
        </w:rPr>
        <w:t>Тунцзяном</w:t>
      </w:r>
      <w:proofErr w:type="spellEnd"/>
      <w:r w:rsidRPr="00596F57">
        <w:rPr>
          <w:color w:val="000000"/>
        </w:rPr>
        <w:t xml:space="preserve"> будет решён до конца августа, а в начале сентября определится подрядчик.</w:t>
      </w:r>
    </w:p>
    <w:p w:rsidR="005800DB" w:rsidRDefault="005D72FB" w:rsidP="005800DB">
      <w:pPr>
        <w:jc w:val="both"/>
        <w:rPr>
          <w:color w:val="000000"/>
        </w:rPr>
      </w:pPr>
      <w:hyperlink r:id="rId8" w:history="1">
        <w:r w:rsidR="005800DB" w:rsidRPr="008152FA">
          <w:rPr>
            <w:rStyle w:val="a3"/>
          </w:rPr>
          <w:t>http://www.easternpolygon.ru/news/view/505</w:t>
        </w:r>
      </w:hyperlink>
    </w:p>
    <w:p w:rsidR="005800DB" w:rsidRDefault="005800DB" w:rsidP="005800DB">
      <w:pPr>
        <w:jc w:val="both"/>
        <w:rPr>
          <w:b/>
          <w:color w:val="000000"/>
        </w:rPr>
      </w:pPr>
    </w:p>
    <w:p w:rsidR="005800DB" w:rsidRDefault="005800DB" w:rsidP="005800DB">
      <w:pPr>
        <w:jc w:val="both"/>
        <w:rPr>
          <w:b/>
          <w:color w:val="000000"/>
        </w:rPr>
      </w:pPr>
    </w:p>
    <w:p w:rsidR="008F01FB" w:rsidRPr="00596F57" w:rsidRDefault="008F01FB" w:rsidP="005800DB">
      <w:pPr>
        <w:jc w:val="both"/>
        <w:rPr>
          <w:b/>
          <w:color w:val="000000"/>
        </w:rPr>
      </w:pPr>
      <w:r w:rsidRPr="00596F57">
        <w:rPr>
          <w:b/>
          <w:color w:val="000000"/>
        </w:rPr>
        <w:t>Процесс пошел: куда заведет Россию очередная перестройка</w:t>
      </w:r>
    </w:p>
    <w:p w:rsidR="008F01FB" w:rsidRDefault="008F01FB" w:rsidP="005800DB">
      <w:pPr>
        <w:jc w:val="both"/>
        <w:rPr>
          <w:color w:val="000000"/>
        </w:rPr>
      </w:pPr>
      <w:r w:rsidRPr="00596F57">
        <w:rPr>
          <w:color w:val="000000"/>
        </w:rPr>
        <w:t>Отставка Владимира Якунина с поста главы РЖД имеет для истории нашей страны не меньшее значение, чем апрельский пленум ЦК КПСС, чей 30-летний юбилей отмечали весной. «Порядок навести», «разгрести конюшни», «получать за бюджетные деньги хоть что-то» — так сегодня чиновники объясняют увольнение года, но в реальности оно — увольнение — событие намного более масштабное, историческое, этапное.</w:t>
      </w:r>
    </w:p>
    <w:p w:rsidR="008F01FB" w:rsidRDefault="005D72FB" w:rsidP="005800DB">
      <w:pPr>
        <w:jc w:val="both"/>
        <w:rPr>
          <w:color w:val="000000"/>
        </w:rPr>
      </w:pPr>
      <w:hyperlink r:id="rId9" w:history="1">
        <w:r w:rsidR="008F01FB" w:rsidRPr="008152FA">
          <w:rPr>
            <w:rStyle w:val="a3"/>
          </w:rPr>
          <w:t>http://www.forbes.ru/mneniya-column/vertikal/297389-protsess-poshel-kuda-zavedet-rossiyu-ocherednaya-perestroika</w:t>
        </w:r>
      </w:hyperlink>
    </w:p>
    <w:p w:rsidR="00002E43" w:rsidRDefault="00002E43" w:rsidP="005800DB">
      <w:pPr>
        <w:jc w:val="both"/>
        <w:rPr>
          <w:color w:val="000000"/>
        </w:rPr>
      </w:pPr>
    </w:p>
    <w:p w:rsidR="00002E43" w:rsidRPr="005800DB" w:rsidRDefault="00002E43" w:rsidP="005800DB">
      <w:pPr>
        <w:jc w:val="both"/>
        <w:rPr>
          <w:color w:val="000000"/>
        </w:rPr>
      </w:pPr>
    </w:p>
    <w:p w:rsidR="00002E43" w:rsidRPr="00002E43" w:rsidRDefault="00002E43" w:rsidP="005800DB">
      <w:pPr>
        <w:jc w:val="both"/>
        <w:rPr>
          <w:b/>
          <w:color w:val="000000"/>
        </w:rPr>
      </w:pPr>
      <w:r w:rsidRPr="00002E43">
        <w:rPr>
          <w:b/>
          <w:color w:val="000000"/>
        </w:rPr>
        <w:t>Сотрудникам РЖД представили нового президента</w:t>
      </w:r>
    </w:p>
    <w:p w:rsidR="00002E43" w:rsidRPr="00002E43" w:rsidRDefault="00002E43" w:rsidP="005800DB">
      <w:pPr>
        <w:jc w:val="both"/>
        <w:rPr>
          <w:color w:val="000000"/>
        </w:rPr>
      </w:pPr>
      <w:r w:rsidRPr="00002E43">
        <w:rPr>
          <w:color w:val="000000"/>
        </w:rPr>
        <w:t xml:space="preserve">Олег Белозеров назвал Владимира Якунина «великим руководителем», а РЖД – лучшей </w:t>
      </w:r>
    </w:p>
    <w:p w:rsidR="00002E43" w:rsidRDefault="00002E43" w:rsidP="005800DB">
      <w:pPr>
        <w:jc w:val="both"/>
        <w:rPr>
          <w:color w:val="000000"/>
        </w:rPr>
      </w:pPr>
      <w:r w:rsidRPr="00002E43">
        <w:rPr>
          <w:color w:val="000000"/>
        </w:rPr>
        <w:lastRenderedPageBreak/>
        <w:t xml:space="preserve">Сегодня в РЖД сотрудники компании прощались с бывшим президентом монополии Владимиром Якуниным и знакомились с новым - Олегом Белозеровым. Последнего представил вице-премьер и председатель совета директоров РЖД Аркадий </w:t>
      </w:r>
      <w:proofErr w:type="spellStart"/>
      <w:r w:rsidRPr="00002E43">
        <w:rPr>
          <w:color w:val="000000"/>
        </w:rPr>
        <w:t>Дворкович</w:t>
      </w:r>
      <w:proofErr w:type="spellEnd"/>
      <w:r w:rsidRPr="00002E43">
        <w:rPr>
          <w:color w:val="000000"/>
        </w:rPr>
        <w:t>.</w:t>
      </w:r>
    </w:p>
    <w:p w:rsidR="00002E43" w:rsidRDefault="005D72FB" w:rsidP="005800DB">
      <w:pPr>
        <w:jc w:val="both"/>
        <w:rPr>
          <w:color w:val="000000"/>
        </w:rPr>
      </w:pPr>
      <w:hyperlink r:id="rId10" w:history="1">
        <w:r w:rsidR="00002E43" w:rsidRPr="008152FA">
          <w:rPr>
            <w:rStyle w:val="a3"/>
          </w:rPr>
          <w:t>http://www.vedomosti.ru/business/articles/2015/08/21/605791-sotrudnikam-rzhd-predstavili-novogo-prezidenta</w:t>
        </w:r>
      </w:hyperlink>
    </w:p>
    <w:p w:rsidR="00596F57" w:rsidRPr="00596F57" w:rsidRDefault="00596F57" w:rsidP="005800DB">
      <w:pPr>
        <w:jc w:val="both"/>
        <w:rPr>
          <w:color w:val="000000"/>
        </w:rPr>
      </w:pPr>
    </w:p>
    <w:p w:rsidR="00596F57" w:rsidRDefault="00596F57" w:rsidP="005800DB">
      <w:pPr>
        <w:jc w:val="both"/>
        <w:rPr>
          <w:b/>
          <w:color w:val="000000"/>
        </w:rPr>
      </w:pPr>
    </w:p>
    <w:p w:rsidR="005800DB" w:rsidRPr="00596F57" w:rsidRDefault="005800DB" w:rsidP="005800DB">
      <w:pPr>
        <w:jc w:val="both"/>
        <w:rPr>
          <w:b/>
          <w:color w:val="000000"/>
        </w:rPr>
      </w:pPr>
      <w:r w:rsidRPr="00596F57">
        <w:rPr>
          <w:b/>
          <w:color w:val="000000"/>
        </w:rPr>
        <w:t>Владимир Якунин пожелал руководству РЖД сохранять принципы солидарности и социальной справедливости</w:t>
      </w:r>
    </w:p>
    <w:p w:rsidR="005800DB" w:rsidRDefault="005800DB" w:rsidP="005800DB">
      <w:pPr>
        <w:jc w:val="both"/>
        <w:rPr>
          <w:color w:val="000000"/>
        </w:rPr>
      </w:pPr>
      <w:r w:rsidRPr="00596F57">
        <w:rPr>
          <w:color w:val="000000"/>
        </w:rPr>
        <w:t>Экс-президент РЖД Владимир Якунин пожелал успехов новому главе компании Олегу Белозерову и высказал надежду, что новое руководство будет сохранять принципы солидарности и социальной справедливости. Он также поблагодарил коллекти</w:t>
      </w:r>
      <w:r w:rsidRPr="00596F57">
        <w:rPr>
          <w:rFonts w:hint="eastAsia"/>
          <w:color w:val="000000"/>
        </w:rPr>
        <w:t>в</w:t>
      </w:r>
      <w:r w:rsidRPr="00596F57">
        <w:rPr>
          <w:color w:val="000000"/>
        </w:rPr>
        <w:t xml:space="preserve"> компании за эффективную работу.</w:t>
      </w:r>
    </w:p>
    <w:p w:rsidR="005800DB" w:rsidRDefault="005D72FB" w:rsidP="005800DB">
      <w:pPr>
        <w:jc w:val="both"/>
        <w:rPr>
          <w:color w:val="000000"/>
        </w:rPr>
      </w:pPr>
      <w:hyperlink r:id="rId11" w:history="1">
        <w:r w:rsidR="005800DB" w:rsidRPr="008152FA">
          <w:rPr>
            <w:rStyle w:val="a3"/>
          </w:rPr>
          <w:t>http://tass.ru/ekonomika/2201152</w:t>
        </w:r>
      </w:hyperlink>
    </w:p>
    <w:p w:rsidR="005800DB" w:rsidRDefault="005800DB" w:rsidP="005800DB">
      <w:pPr>
        <w:jc w:val="both"/>
        <w:rPr>
          <w:color w:val="000000"/>
        </w:rPr>
      </w:pPr>
    </w:p>
    <w:p w:rsidR="005800DB" w:rsidRPr="00596F57" w:rsidRDefault="005800DB" w:rsidP="005800DB">
      <w:pPr>
        <w:jc w:val="both"/>
        <w:rPr>
          <w:b/>
          <w:color w:val="000000"/>
        </w:rPr>
      </w:pPr>
    </w:p>
    <w:p w:rsidR="00596F57" w:rsidRPr="00596F57" w:rsidRDefault="00596F57" w:rsidP="005800DB">
      <w:pPr>
        <w:jc w:val="both"/>
        <w:rPr>
          <w:b/>
          <w:color w:val="000000"/>
        </w:rPr>
      </w:pPr>
      <w:r w:rsidRPr="00596F57">
        <w:rPr>
          <w:b/>
          <w:color w:val="000000"/>
        </w:rPr>
        <w:t>Что Владимир Якунин оставил Олегу Белозерову</w:t>
      </w:r>
    </w:p>
    <w:p w:rsidR="00002E43" w:rsidRDefault="00596F57" w:rsidP="005800DB">
      <w:pPr>
        <w:jc w:val="both"/>
        <w:rPr>
          <w:color w:val="000000"/>
        </w:rPr>
      </w:pPr>
      <w:r w:rsidRPr="00596F57">
        <w:rPr>
          <w:color w:val="000000"/>
        </w:rPr>
        <w:t>Основной стратегией Владимира Якунина на посту главы РЖД было продавать активы корпорации и ежегодно получать бюджетные дотации. Его преемнику придется работать в условиях, когда активов на продажу не осталось, а дотаций не дадут.</w:t>
      </w:r>
    </w:p>
    <w:p w:rsidR="00596F57" w:rsidRDefault="005D72FB" w:rsidP="005800DB">
      <w:pPr>
        <w:jc w:val="both"/>
        <w:rPr>
          <w:color w:val="000000"/>
        </w:rPr>
      </w:pPr>
      <w:hyperlink r:id="rId12" w:history="1">
        <w:r w:rsidR="00596F57" w:rsidRPr="008152FA">
          <w:rPr>
            <w:rStyle w:val="a3"/>
          </w:rPr>
          <w:t>http://www.kommersant.ru/doc/2781931</w:t>
        </w:r>
      </w:hyperlink>
    </w:p>
    <w:p w:rsidR="00596F57" w:rsidRDefault="00596F57" w:rsidP="005800DB">
      <w:pPr>
        <w:jc w:val="both"/>
        <w:rPr>
          <w:color w:val="000000"/>
        </w:rPr>
      </w:pPr>
    </w:p>
    <w:p w:rsidR="00596F57" w:rsidRPr="00596F57" w:rsidRDefault="00596F57" w:rsidP="005800DB">
      <w:pPr>
        <w:jc w:val="both"/>
        <w:rPr>
          <w:b/>
          <w:color w:val="000000"/>
        </w:rPr>
      </w:pPr>
    </w:p>
    <w:p w:rsidR="00596F57" w:rsidRPr="00596F57" w:rsidRDefault="00596F57" w:rsidP="005800DB">
      <w:pPr>
        <w:jc w:val="both"/>
        <w:rPr>
          <w:b/>
          <w:color w:val="000000"/>
        </w:rPr>
      </w:pPr>
      <w:proofErr w:type="spellStart"/>
      <w:r w:rsidRPr="00596F57">
        <w:rPr>
          <w:b/>
          <w:color w:val="000000"/>
        </w:rPr>
        <w:t>Мишарин</w:t>
      </w:r>
      <w:proofErr w:type="spellEnd"/>
      <w:r w:rsidRPr="00596F57">
        <w:rPr>
          <w:b/>
          <w:color w:val="000000"/>
        </w:rPr>
        <w:t xml:space="preserve"> считает "достойной" кандидатуру Белозерова в качестве нового главы РЖД</w:t>
      </w:r>
    </w:p>
    <w:p w:rsidR="00596F57" w:rsidRDefault="00596F57" w:rsidP="005800DB">
      <w:pPr>
        <w:jc w:val="both"/>
        <w:rPr>
          <w:color w:val="000000"/>
        </w:rPr>
      </w:pPr>
      <w:r w:rsidRPr="00596F57">
        <w:rPr>
          <w:color w:val="000000"/>
        </w:rPr>
        <w:t xml:space="preserve">Вице-президент РЖД Александр </w:t>
      </w:r>
      <w:proofErr w:type="spellStart"/>
      <w:r w:rsidRPr="00596F57">
        <w:rPr>
          <w:color w:val="000000"/>
        </w:rPr>
        <w:t>Мишарин</w:t>
      </w:r>
      <w:proofErr w:type="spellEnd"/>
      <w:r w:rsidRPr="00596F57">
        <w:rPr>
          <w:color w:val="000000"/>
        </w:rPr>
        <w:t xml:space="preserve"> считает "достойной" кандидатуру Олега Белозерова в качестве нового главы РЖД. "Олег Валентинович Белозеров точно достоин, я с ним работал ни один год", - сказал журналистам </w:t>
      </w:r>
      <w:proofErr w:type="spellStart"/>
      <w:r w:rsidRPr="00596F57">
        <w:rPr>
          <w:color w:val="000000"/>
        </w:rPr>
        <w:t>Мишарин</w:t>
      </w:r>
      <w:proofErr w:type="spellEnd"/>
      <w:r w:rsidRPr="00596F57">
        <w:rPr>
          <w:color w:val="000000"/>
        </w:rPr>
        <w:t>.</w:t>
      </w:r>
    </w:p>
    <w:p w:rsidR="00596F57" w:rsidRDefault="005D72FB" w:rsidP="005800DB">
      <w:pPr>
        <w:jc w:val="both"/>
        <w:rPr>
          <w:color w:val="000000"/>
        </w:rPr>
      </w:pPr>
      <w:hyperlink r:id="rId13" w:history="1">
        <w:r w:rsidR="00596F57" w:rsidRPr="008152FA">
          <w:rPr>
            <w:rStyle w:val="a3"/>
          </w:rPr>
          <w:t>http://tass.ru/ekonomika/2200841</w:t>
        </w:r>
      </w:hyperlink>
      <w:r w:rsidR="00596F57">
        <w:rPr>
          <w:color w:val="000000"/>
        </w:rPr>
        <w:t xml:space="preserve">   </w:t>
      </w:r>
    </w:p>
    <w:p w:rsidR="00596F57" w:rsidRDefault="00596F57" w:rsidP="005800DB">
      <w:pPr>
        <w:jc w:val="both"/>
        <w:rPr>
          <w:color w:val="000000"/>
        </w:rPr>
      </w:pPr>
    </w:p>
    <w:p w:rsidR="008F01FB" w:rsidRDefault="008F01FB" w:rsidP="005800DB">
      <w:pPr>
        <w:jc w:val="both"/>
        <w:rPr>
          <w:color w:val="000000"/>
        </w:rPr>
      </w:pPr>
    </w:p>
    <w:p w:rsidR="005800DB" w:rsidRPr="00002E43" w:rsidRDefault="005800DB" w:rsidP="005800D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002E43">
        <w:rPr>
          <w:b/>
          <w:color w:val="000000"/>
        </w:rPr>
        <w:t xml:space="preserve">Якунин: </w:t>
      </w:r>
      <w:r>
        <w:rPr>
          <w:b/>
          <w:color w:val="000000"/>
        </w:rPr>
        <w:t>«</w:t>
      </w:r>
      <w:r w:rsidRPr="00002E43">
        <w:rPr>
          <w:b/>
          <w:color w:val="000000"/>
        </w:rPr>
        <w:t>Мне не предлагали остаться в совете директоров РЖД</w:t>
      </w:r>
      <w:r>
        <w:rPr>
          <w:b/>
          <w:color w:val="000000"/>
        </w:rPr>
        <w:t>»</w:t>
      </w:r>
    </w:p>
    <w:p w:rsidR="005800DB" w:rsidRPr="005800DB" w:rsidRDefault="005800DB" w:rsidP="005800DB">
      <w:pPr>
        <w:jc w:val="both"/>
        <w:rPr>
          <w:color w:val="000000"/>
        </w:rPr>
      </w:pPr>
      <w:r w:rsidRPr="00002E43">
        <w:rPr>
          <w:color w:val="000000"/>
        </w:rPr>
        <w:t>Бывший президент ОАО "РЖД" Владимир Якунин заявил, что не получал предложения остаться в совете директоров компании после ухода. "Член Совета Федерации, насколько я понимаю, не должен заниматься коммерческой деятельностью. Такого предложения и не было. И потом - железный принцип: "уходя - уходи", - ответил он на вопрос журналиста.</w:t>
      </w:r>
    </w:p>
    <w:p w:rsidR="005800DB" w:rsidRPr="005800DB" w:rsidRDefault="005D72FB" w:rsidP="005800DB">
      <w:pPr>
        <w:jc w:val="both"/>
        <w:rPr>
          <w:color w:val="000000"/>
        </w:rPr>
      </w:pPr>
      <w:hyperlink r:id="rId14" w:history="1">
        <w:r w:rsidR="005800DB" w:rsidRPr="008152FA">
          <w:rPr>
            <w:rStyle w:val="a3"/>
            <w:lang w:val="en-US"/>
          </w:rPr>
          <w:t>http</w:t>
        </w:r>
        <w:r w:rsidR="005800DB" w:rsidRPr="005800DB">
          <w:rPr>
            <w:rStyle w:val="a3"/>
          </w:rPr>
          <w:t>://</w:t>
        </w:r>
        <w:r w:rsidR="005800DB" w:rsidRPr="008152FA">
          <w:rPr>
            <w:rStyle w:val="a3"/>
            <w:lang w:val="en-US"/>
          </w:rPr>
          <w:t>www</w:t>
        </w:r>
        <w:r w:rsidR="005800DB" w:rsidRPr="005800DB">
          <w:rPr>
            <w:rStyle w:val="a3"/>
          </w:rPr>
          <w:t>.</w:t>
        </w:r>
        <w:proofErr w:type="spellStart"/>
        <w:r w:rsidR="005800DB" w:rsidRPr="008152FA">
          <w:rPr>
            <w:rStyle w:val="a3"/>
            <w:lang w:val="en-US"/>
          </w:rPr>
          <w:t>vedomosti</w:t>
        </w:r>
        <w:proofErr w:type="spellEnd"/>
        <w:r w:rsidR="005800DB" w:rsidRPr="005800DB">
          <w:rPr>
            <w:rStyle w:val="a3"/>
          </w:rPr>
          <w:t>.</w:t>
        </w:r>
        <w:proofErr w:type="spellStart"/>
        <w:r w:rsidR="005800DB" w:rsidRPr="008152FA">
          <w:rPr>
            <w:rStyle w:val="a3"/>
            <w:lang w:val="en-US"/>
          </w:rPr>
          <w:t>ru</w:t>
        </w:r>
        <w:proofErr w:type="spellEnd"/>
        <w:r w:rsidR="005800DB" w:rsidRPr="005800DB">
          <w:rPr>
            <w:rStyle w:val="a3"/>
          </w:rPr>
          <w:t>/</w:t>
        </w:r>
        <w:r w:rsidR="005800DB" w:rsidRPr="008152FA">
          <w:rPr>
            <w:rStyle w:val="a3"/>
            <w:lang w:val="en-US"/>
          </w:rPr>
          <w:t>business</w:t>
        </w:r>
        <w:r w:rsidR="005800DB" w:rsidRPr="005800DB">
          <w:rPr>
            <w:rStyle w:val="a3"/>
          </w:rPr>
          <w:t>/</w:t>
        </w:r>
        <w:r w:rsidR="005800DB" w:rsidRPr="008152FA">
          <w:rPr>
            <w:rStyle w:val="a3"/>
            <w:lang w:val="en-US"/>
          </w:rPr>
          <w:t>news</w:t>
        </w:r>
        <w:r w:rsidR="005800DB" w:rsidRPr="005800DB">
          <w:rPr>
            <w:rStyle w:val="a3"/>
          </w:rPr>
          <w:t>/2015/08/21/605767-</w:t>
        </w:r>
        <w:proofErr w:type="spellStart"/>
        <w:r w:rsidR="005800DB" w:rsidRPr="008152FA">
          <w:rPr>
            <w:rStyle w:val="a3"/>
            <w:lang w:val="en-US"/>
          </w:rPr>
          <w:t>yakunin</w:t>
        </w:r>
        <w:proofErr w:type="spellEnd"/>
        <w:r w:rsidR="005800DB" w:rsidRPr="005800DB">
          <w:rPr>
            <w:rStyle w:val="a3"/>
          </w:rPr>
          <w:t>-</w:t>
        </w:r>
        <w:r w:rsidR="005800DB" w:rsidRPr="008152FA">
          <w:rPr>
            <w:rStyle w:val="a3"/>
            <w:lang w:val="en-US"/>
          </w:rPr>
          <w:t>ne</w:t>
        </w:r>
        <w:r w:rsidR="005800DB" w:rsidRPr="005800DB">
          <w:rPr>
            <w:rStyle w:val="a3"/>
          </w:rPr>
          <w:t>-</w:t>
        </w:r>
        <w:proofErr w:type="spellStart"/>
        <w:r w:rsidR="005800DB" w:rsidRPr="008152FA">
          <w:rPr>
            <w:rStyle w:val="a3"/>
            <w:lang w:val="en-US"/>
          </w:rPr>
          <w:t>ostatsya</w:t>
        </w:r>
        <w:proofErr w:type="spellEnd"/>
        <w:r w:rsidR="005800DB" w:rsidRPr="005800DB">
          <w:rPr>
            <w:rStyle w:val="a3"/>
          </w:rPr>
          <w:t>-</w:t>
        </w:r>
        <w:r w:rsidR="005800DB" w:rsidRPr="008152FA">
          <w:rPr>
            <w:rStyle w:val="a3"/>
            <w:lang w:val="en-US"/>
          </w:rPr>
          <w:t>v</w:t>
        </w:r>
        <w:r w:rsidR="005800DB" w:rsidRPr="005800DB">
          <w:rPr>
            <w:rStyle w:val="a3"/>
          </w:rPr>
          <w:t>-</w:t>
        </w:r>
        <w:proofErr w:type="spellStart"/>
        <w:r w:rsidR="005800DB" w:rsidRPr="008152FA">
          <w:rPr>
            <w:rStyle w:val="a3"/>
            <w:lang w:val="en-US"/>
          </w:rPr>
          <w:t>sovete</w:t>
        </w:r>
        <w:proofErr w:type="spellEnd"/>
        <w:r w:rsidR="005800DB" w:rsidRPr="005800DB">
          <w:rPr>
            <w:rStyle w:val="a3"/>
          </w:rPr>
          <w:t>-</w:t>
        </w:r>
        <w:proofErr w:type="spellStart"/>
        <w:r w:rsidR="005800DB" w:rsidRPr="008152FA">
          <w:rPr>
            <w:rStyle w:val="a3"/>
            <w:lang w:val="en-US"/>
          </w:rPr>
          <w:t>rzhd</w:t>
        </w:r>
        <w:proofErr w:type="spellEnd"/>
      </w:hyperlink>
    </w:p>
    <w:p w:rsidR="005800DB" w:rsidRDefault="005800DB" w:rsidP="005800DB">
      <w:pPr>
        <w:jc w:val="both"/>
        <w:rPr>
          <w:b/>
          <w:color w:val="000000"/>
        </w:rPr>
      </w:pPr>
    </w:p>
    <w:p w:rsidR="005800DB" w:rsidRDefault="005800DB" w:rsidP="005800DB">
      <w:pPr>
        <w:jc w:val="both"/>
        <w:rPr>
          <w:b/>
          <w:color w:val="000000"/>
        </w:rPr>
      </w:pPr>
    </w:p>
    <w:p w:rsidR="00067C33" w:rsidRPr="00002E43" w:rsidRDefault="00067C33" w:rsidP="00067C33">
      <w:pPr>
        <w:rPr>
          <w:color w:val="000000"/>
        </w:rPr>
      </w:pPr>
    </w:p>
    <w:sectPr w:rsidR="00067C33" w:rsidRPr="00002E4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2E43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800DB"/>
    <w:rsid w:val="005960D4"/>
    <w:rsid w:val="00596F57"/>
    <w:rsid w:val="005C0EF1"/>
    <w:rsid w:val="005C2376"/>
    <w:rsid w:val="005D2D32"/>
    <w:rsid w:val="005D72FB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F01FB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2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2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79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7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8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145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21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3270520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68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14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70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34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7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39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211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53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6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165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6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3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550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9789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29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541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47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24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41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0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32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8327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4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polygon.ru/news/view/505" TargetMode="External"/><Relationship Id="rId13" Type="http://schemas.openxmlformats.org/officeDocument/2006/relationships/hyperlink" Target="http://tass.ru/ekonomika/2200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2202895" TargetMode="External"/><Relationship Id="rId12" Type="http://schemas.openxmlformats.org/officeDocument/2006/relationships/hyperlink" Target="http://www.kommersant.ru/doc/278193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prime.ru/state_regulation/20150824/817817653.html" TargetMode="External"/><Relationship Id="rId11" Type="http://schemas.openxmlformats.org/officeDocument/2006/relationships/hyperlink" Target="http://tass.ru/ekonomika/2201152" TargetMode="External"/><Relationship Id="rId5" Type="http://schemas.openxmlformats.org/officeDocument/2006/relationships/hyperlink" Target="http://1prime.ru/industry_and_energy/20150821/81770819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domosti.ru/business/articles/2015/08/21/605791-sotrudnikam-rzhd-predstavili-novogo-prezid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ru/mneniya-column/vertikal/297389-protsess-poshel-kuda-zavedet-rossiyu-ocherednaya-perestroika" TargetMode="External"/><Relationship Id="rId14" Type="http://schemas.openxmlformats.org/officeDocument/2006/relationships/hyperlink" Target="http://www.vedomosti.ru/business/news/2015/08/21/605767-yakunin-ne-ostatsya-v-sovete-rzh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2015-08-26T08:17:00Z</dcterms:created>
  <dcterms:modified xsi:type="dcterms:W3CDTF">2015-08-26T08:17:00Z</dcterms:modified>
</cp:coreProperties>
</file>