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2727D6" w:rsidRDefault="00D41960" w:rsidP="00D41960">
      <w:pPr>
        <w:jc w:val="center"/>
        <w:rPr>
          <w:b/>
        </w:rPr>
      </w:pPr>
      <w:r w:rsidRPr="002727D6">
        <w:rPr>
          <w:b/>
        </w:rPr>
        <w:t>ИНФОРМАЦИОННЫЙ ОБЗОР ПРЕССЫ</w:t>
      </w:r>
    </w:p>
    <w:p w:rsidR="00D41960" w:rsidRPr="002727D6" w:rsidRDefault="00D41960" w:rsidP="002727D6">
      <w:pPr>
        <w:rPr>
          <w:b/>
        </w:rPr>
      </w:pPr>
    </w:p>
    <w:p w:rsidR="00D41960" w:rsidRPr="002727D6" w:rsidRDefault="00C13DA1" w:rsidP="00D41960">
      <w:pPr>
        <w:pBdr>
          <w:bottom w:val="single" w:sz="6" w:space="0" w:color="auto"/>
        </w:pBdr>
        <w:jc w:val="center"/>
        <w:rPr>
          <w:b/>
        </w:rPr>
      </w:pPr>
      <w:r w:rsidRPr="002727D6">
        <w:rPr>
          <w:b/>
        </w:rPr>
        <w:t>08</w:t>
      </w:r>
      <w:r w:rsidR="00EF221A" w:rsidRPr="002727D6">
        <w:rPr>
          <w:b/>
        </w:rPr>
        <w:t>.</w:t>
      </w:r>
      <w:r w:rsidRPr="002727D6">
        <w:rPr>
          <w:b/>
        </w:rPr>
        <w:t>07</w:t>
      </w:r>
      <w:r w:rsidR="00EF221A" w:rsidRPr="002727D6">
        <w:rPr>
          <w:b/>
        </w:rPr>
        <w:t>.2015</w:t>
      </w:r>
    </w:p>
    <w:p w:rsidR="002727D6" w:rsidRDefault="002727D6" w:rsidP="0027638C">
      <w:pPr>
        <w:jc w:val="both"/>
        <w:rPr>
          <w:b/>
          <w:color w:val="000000"/>
        </w:rPr>
      </w:pPr>
    </w:p>
    <w:p w:rsidR="00DA6D22" w:rsidRPr="007A3035" w:rsidRDefault="00DA6D22" w:rsidP="0027638C">
      <w:pPr>
        <w:jc w:val="both"/>
        <w:rPr>
          <w:b/>
          <w:color w:val="000000"/>
        </w:rPr>
      </w:pPr>
      <w:r w:rsidRPr="007A3035">
        <w:rPr>
          <w:b/>
          <w:color w:val="000000"/>
        </w:rPr>
        <w:t>Оптимизация программы</w:t>
      </w:r>
      <w:bookmarkStart w:id="0" w:name="_GoBack"/>
      <w:bookmarkEnd w:id="0"/>
    </w:p>
    <w:p w:rsidR="00DA6D22" w:rsidRDefault="00DA6D22" w:rsidP="0027638C">
      <w:pPr>
        <w:jc w:val="both"/>
        <w:rPr>
          <w:color w:val="000000"/>
        </w:rPr>
      </w:pPr>
      <w:r w:rsidRPr="007A3035">
        <w:rPr>
          <w:color w:val="000000"/>
        </w:rPr>
        <w:t>Министерство транспорта предложило сократить финансирование т</w:t>
      </w:r>
      <w:r>
        <w:rPr>
          <w:color w:val="000000"/>
        </w:rPr>
        <w:t xml:space="preserve">ранспортного сектора на 11,7%. </w:t>
      </w:r>
      <w:r w:rsidRPr="007A3035">
        <w:rPr>
          <w:color w:val="000000"/>
        </w:rPr>
        <w:t xml:space="preserve">Завершается публичное обсуждение проекта постановления правительства о внесении изменений в федеральную целевую программу «Развитие транспортной системы России (2010–2020 годы)». Стоимость реализации ФЦП предложено уменьшить более чем на триллион рублей – с 11,6 до 10,25 </w:t>
      </w:r>
      <w:proofErr w:type="gramStart"/>
      <w:r w:rsidRPr="007A3035">
        <w:rPr>
          <w:color w:val="000000"/>
        </w:rPr>
        <w:t>трлн</w:t>
      </w:r>
      <w:proofErr w:type="gramEnd"/>
      <w:r w:rsidRPr="007A3035">
        <w:rPr>
          <w:color w:val="000000"/>
        </w:rPr>
        <w:t xml:space="preserve"> </w:t>
      </w:r>
      <w:proofErr w:type="spellStart"/>
      <w:r w:rsidRPr="007A3035">
        <w:rPr>
          <w:color w:val="000000"/>
        </w:rPr>
        <w:t>руб</w:t>
      </w:r>
      <w:proofErr w:type="spellEnd"/>
      <w:r w:rsidRPr="007A3035">
        <w:rPr>
          <w:color w:val="000000"/>
        </w:rPr>
        <w:t>.,при этом затраты федерального бюджета – с почти 5,5 до 4,8 трлн. Расходы региональных бюджетов урежут на три миллиарда, внебюджетных источников – на 600 млрд руб. В ведомстве пояснили, что изменения направлены «на повышение эффективности расходования бюджетных ассигнований, предусмотренных на реализацию ФЦП».</w:t>
      </w:r>
    </w:p>
    <w:p w:rsidR="00DA6D22" w:rsidRDefault="002727D6" w:rsidP="0027638C">
      <w:pPr>
        <w:jc w:val="both"/>
        <w:rPr>
          <w:color w:val="000000"/>
        </w:rPr>
      </w:pPr>
      <w:hyperlink r:id="rId5" w:history="1">
        <w:r w:rsidR="00DA6D22" w:rsidRPr="00C50407">
          <w:rPr>
            <w:rStyle w:val="a3"/>
          </w:rPr>
          <w:t>http://www.gudok.ru/newspaper/?ID=1283317&amp;archive=2015.07.08</w:t>
        </w:r>
      </w:hyperlink>
    </w:p>
    <w:p w:rsidR="00DA6D22" w:rsidRDefault="00DA6D22" w:rsidP="0027638C">
      <w:pPr>
        <w:jc w:val="both"/>
        <w:rPr>
          <w:b/>
          <w:color w:val="000000"/>
        </w:rPr>
      </w:pPr>
    </w:p>
    <w:p w:rsidR="00DA6D22" w:rsidRDefault="00DA6D22" w:rsidP="0027638C">
      <w:pPr>
        <w:jc w:val="both"/>
        <w:rPr>
          <w:b/>
          <w:color w:val="000000"/>
        </w:rPr>
      </w:pPr>
    </w:p>
    <w:p w:rsidR="00DA6D22" w:rsidRPr="007A3035" w:rsidRDefault="00DA6D22" w:rsidP="0027638C">
      <w:pPr>
        <w:jc w:val="both"/>
        <w:rPr>
          <w:b/>
          <w:color w:val="000000"/>
        </w:rPr>
      </w:pPr>
      <w:r w:rsidRPr="007A3035">
        <w:rPr>
          <w:b/>
          <w:color w:val="000000"/>
        </w:rPr>
        <w:t>Новые инструменты</w:t>
      </w:r>
    </w:p>
    <w:p w:rsidR="00DA6D22" w:rsidRPr="006B3A85" w:rsidRDefault="00DA6D22" w:rsidP="0027638C">
      <w:pPr>
        <w:jc w:val="both"/>
        <w:rPr>
          <w:color w:val="000000"/>
        </w:rPr>
      </w:pPr>
      <w:r w:rsidRPr="007A3035">
        <w:rPr>
          <w:color w:val="000000"/>
        </w:rPr>
        <w:t>Осенью Государственная дума начнёт обсуждать несколько законопроектов, которые помогут правительству управлять государственными компаниями в сложных экономических условиях. Об этих изменениях законодательства «Гудку» рассказал председатель комитета по вопроса</w:t>
      </w:r>
      <w:r>
        <w:rPr>
          <w:color w:val="000000"/>
        </w:rPr>
        <w:t>м собственности Сергей Гаврилов:</w:t>
      </w:r>
    </w:p>
    <w:p w:rsidR="00DA6D22" w:rsidRPr="007A3035" w:rsidRDefault="00DA6D22" w:rsidP="0027638C">
      <w:pPr>
        <w:jc w:val="both"/>
        <w:rPr>
          <w:color w:val="000000"/>
        </w:rPr>
      </w:pPr>
      <w:r>
        <w:rPr>
          <w:color w:val="000000"/>
        </w:rPr>
        <w:t>«…</w:t>
      </w:r>
      <w:r w:rsidRPr="006B3A85">
        <w:rPr>
          <w:color w:val="000000"/>
        </w:rPr>
        <w:t xml:space="preserve">После принятия решения о модернизации </w:t>
      </w:r>
      <w:r w:rsidRPr="006B3A85">
        <w:rPr>
          <w:b/>
          <w:color w:val="000000"/>
        </w:rPr>
        <w:t>Восточного полигона</w:t>
      </w:r>
      <w:r w:rsidRPr="006B3A85">
        <w:rPr>
          <w:color w:val="000000"/>
        </w:rPr>
        <w:t xml:space="preserve"> было несколько предложений о том, как лучше организовать финансирование этого проекта. Представляется, что инвестиции Пенсионного фонда в инфраструктурные облигации – это самая эффективная форма, которая позволит обеспечить резкий приток инвестиций для реализации проекта расширения БАМа и Транссиба. Поэтому мы</w:t>
      </w:r>
      <w:r>
        <w:rPr>
          <w:color w:val="000000"/>
        </w:rPr>
        <w:t xml:space="preserve"> поддерживаем именно этот метод</w:t>
      </w:r>
      <w:proofErr w:type="gramStart"/>
      <w:r>
        <w:rPr>
          <w:color w:val="000000"/>
        </w:rPr>
        <w:t>.»</w:t>
      </w:r>
      <w:proofErr w:type="gramEnd"/>
    </w:p>
    <w:p w:rsidR="00DA6D22" w:rsidRDefault="002727D6" w:rsidP="0027638C">
      <w:pPr>
        <w:jc w:val="both"/>
        <w:rPr>
          <w:color w:val="000000"/>
        </w:rPr>
      </w:pPr>
      <w:hyperlink r:id="rId6" w:history="1">
        <w:r w:rsidR="00DA6D22" w:rsidRPr="00C50407">
          <w:rPr>
            <w:rStyle w:val="a3"/>
          </w:rPr>
          <w:t>http://www.gudok.ru/newspaper/?ID=1283319&amp;archive=2015.07.08</w:t>
        </w:r>
      </w:hyperlink>
    </w:p>
    <w:p w:rsidR="00DA6D22" w:rsidRDefault="00DA6D22" w:rsidP="0027638C">
      <w:pPr>
        <w:jc w:val="both"/>
        <w:rPr>
          <w:b/>
          <w:color w:val="000000"/>
        </w:rPr>
      </w:pPr>
    </w:p>
    <w:p w:rsidR="00DA6D22" w:rsidRDefault="00DA6D22" w:rsidP="0027638C">
      <w:pPr>
        <w:jc w:val="both"/>
        <w:rPr>
          <w:b/>
          <w:color w:val="000000"/>
        </w:rPr>
      </w:pPr>
    </w:p>
    <w:p w:rsidR="007A3035" w:rsidRPr="007A3035" w:rsidRDefault="00DA6D22" w:rsidP="0027638C">
      <w:pPr>
        <w:jc w:val="both"/>
        <w:rPr>
          <w:b/>
          <w:color w:val="000000"/>
        </w:rPr>
      </w:pPr>
      <w:r>
        <w:rPr>
          <w:b/>
          <w:color w:val="000000"/>
        </w:rPr>
        <w:t>Р</w:t>
      </w:r>
      <w:r w:rsidR="007A3035" w:rsidRPr="007A3035">
        <w:rPr>
          <w:b/>
          <w:color w:val="000000"/>
        </w:rPr>
        <w:t>ЖД тоже ждет пенсий</w:t>
      </w:r>
    </w:p>
    <w:p w:rsidR="00D456CA" w:rsidRDefault="007A3035" w:rsidP="0027638C">
      <w:pPr>
        <w:jc w:val="both"/>
        <w:rPr>
          <w:color w:val="000000"/>
        </w:rPr>
      </w:pPr>
      <w:r w:rsidRPr="007A3035">
        <w:rPr>
          <w:color w:val="000000"/>
        </w:rPr>
        <w:t xml:space="preserve">Крупнейшие российские компании, осознавшие, что бюджета и фонда национального благосостояния (ФНБ) на всех не хватит, обратились к пенсионным деньгам. Вчера замминистра экономического развития Николай </w:t>
      </w:r>
      <w:proofErr w:type="spellStart"/>
      <w:r w:rsidRPr="007A3035">
        <w:rPr>
          <w:color w:val="000000"/>
        </w:rPr>
        <w:t>Подгузов</w:t>
      </w:r>
      <w:proofErr w:type="spellEnd"/>
      <w:r w:rsidRPr="007A3035">
        <w:rPr>
          <w:color w:val="000000"/>
        </w:rPr>
        <w:t xml:space="preserve"> провел совещание с участием </w:t>
      </w:r>
      <w:proofErr w:type="gramStart"/>
      <w:r w:rsidRPr="007A3035">
        <w:rPr>
          <w:color w:val="000000"/>
        </w:rPr>
        <w:t>топ-менеджеров</w:t>
      </w:r>
      <w:proofErr w:type="gramEnd"/>
      <w:r w:rsidRPr="007A3035">
        <w:rPr>
          <w:color w:val="000000"/>
        </w:rPr>
        <w:t xml:space="preserve"> РЖД и крупнейших частных пенсионных фондов, рассказали «Ведомостям» три участника встречи. Речь шла о том, сколько пенсионных средств и на каких условиях могла бы привлечь монополия.</w:t>
      </w:r>
    </w:p>
    <w:p w:rsidR="007A3035" w:rsidRDefault="002727D6" w:rsidP="0027638C">
      <w:pPr>
        <w:jc w:val="both"/>
        <w:rPr>
          <w:color w:val="000000"/>
        </w:rPr>
      </w:pPr>
      <w:hyperlink r:id="rId7" w:history="1">
        <w:r w:rsidR="007A3035" w:rsidRPr="00C50407">
          <w:rPr>
            <w:rStyle w:val="a3"/>
          </w:rPr>
          <w:t>http://www.vedomosti.ru/newspaper/articles/2015/07/08/599688-rzhd-tozhe-zhdet-pensii</w:t>
        </w:r>
      </w:hyperlink>
    </w:p>
    <w:p w:rsidR="007A3035" w:rsidRDefault="007A3035" w:rsidP="0027638C">
      <w:pPr>
        <w:jc w:val="both"/>
        <w:rPr>
          <w:color w:val="000000"/>
        </w:rPr>
      </w:pPr>
    </w:p>
    <w:p w:rsidR="006B3A85" w:rsidRPr="006B3A85" w:rsidRDefault="006B3A85" w:rsidP="0027638C">
      <w:pPr>
        <w:jc w:val="both"/>
        <w:rPr>
          <w:b/>
          <w:color w:val="000000"/>
        </w:rPr>
      </w:pPr>
    </w:p>
    <w:p w:rsidR="006B3A85" w:rsidRPr="006B3A85" w:rsidRDefault="006B3A85" w:rsidP="0027638C">
      <w:pPr>
        <w:jc w:val="both"/>
        <w:rPr>
          <w:b/>
          <w:color w:val="000000"/>
        </w:rPr>
      </w:pPr>
      <w:r w:rsidRPr="006B3A85">
        <w:rPr>
          <w:b/>
          <w:color w:val="000000"/>
        </w:rPr>
        <w:t>Президент РЖД назвал неприемлемым предложение Минфина индексировать тарифы на 4,5%</w:t>
      </w:r>
    </w:p>
    <w:p w:rsidR="006B3A85" w:rsidRDefault="006B3A85" w:rsidP="0027638C">
      <w:pPr>
        <w:jc w:val="both"/>
        <w:rPr>
          <w:color w:val="000000"/>
        </w:rPr>
      </w:pPr>
      <w:r>
        <w:rPr>
          <w:color w:val="000000"/>
        </w:rPr>
        <w:t xml:space="preserve"> </w:t>
      </w:r>
      <w:r w:rsidRPr="006B3A85">
        <w:rPr>
          <w:color w:val="000000"/>
        </w:rPr>
        <w:t>Президент РЖД Владимир Якунин сообщил, что предложение Минфина индексировать тарифы всего на 4,5% в 2016 году неприемлемо без получения субсидий из бюджета. Соответствующее заявление он сделал на полях делового совета БРИКС. «Крайний вариант — 4,5%, это без всяких дотаций совершенно нереалистично»,— приводит ТАСС слова господина Якунина. Однако он добавил, что «вариант 16%, который не потребует дополнительных дотаций, тоже едва ли реалистичен, потому что государство всегда взвешивает макроэкономические последствия». Президент РЖД выразил мнение, что будет выбран какой-то серединный вариант</w:t>
      </w:r>
      <w:r>
        <w:rPr>
          <w:color w:val="000000"/>
        </w:rPr>
        <w:t>.</w:t>
      </w:r>
    </w:p>
    <w:p w:rsidR="006B3A85" w:rsidRDefault="002727D6" w:rsidP="0027638C">
      <w:pPr>
        <w:jc w:val="both"/>
        <w:rPr>
          <w:color w:val="000000"/>
        </w:rPr>
      </w:pPr>
      <w:hyperlink r:id="rId8" w:history="1">
        <w:r w:rsidRPr="00D957FD">
          <w:rPr>
            <w:rStyle w:val="a3"/>
          </w:rPr>
          <w:t>http://www.kommersant.ru/doc/2763691</w:t>
        </w:r>
      </w:hyperlink>
      <w:r>
        <w:rPr>
          <w:color w:val="000000"/>
        </w:rPr>
        <w:t xml:space="preserve"> </w:t>
      </w:r>
    </w:p>
    <w:p w:rsidR="006B3A85" w:rsidRPr="006B3A85" w:rsidRDefault="006B3A85" w:rsidP="0027638C">
      <w:pPr>
        <w:jc w:val="both"/>
        <w:rPr>
          <w:b/>
          <w:color w:val="000000"/>
        </w:rPr>
      </w:pPr>
    </w:p>
    <w:p w:rsidR="002E5DC2" w:rsidRPr="002E5DC2" w:rsidRDefault="002E5DC2" w:rsidP="0027638C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Владимир </w:t>
      </w:r>
      <w:r w:rsidRPr="002E5DC2">
        <w:rPr>
          <w:b/>
          <w:color w:val="000000"/>
        </w:rPr>
        <w:t xml:space="preserve">Якунин рассказал о заинтересованности РЖД в финансируемых БРИКС проектах </w:t>
      </w:r>
    </w:p>
    <w:p w:rsidR="006B3A85" w:rsidRPr="002E5DC2" w:rsidRDefault="006B3A85" w:rsidP="0027638C">
      <w:pPr>
        <w:jc w:val="both"/>
        <w:rPr>
          <w:b/>
          <w:color w:val="000000"/>
        </w:rPr>
      </w:pPr>
      <w:r w:rsidRPr="006B3A85">
        <w:rPr>
          <w:color w:val="000000"/>
        </w:rPr>
        <w:t>"Российские железные дороги" могут предложить проекты в Бразилии и Индии для возможного финансирования со стороны Нового банка развития БРИКС. Об этом на полях делового совета БРИКС рассказал глава компании Владимир Якунин.</w:t>
      </w:r>
    </w:p>
    <w:p w:rsidR="006B3A85" w:rsidRDefault="002727D6" w:rsidP="0027638C">
      <w:pPr>
        <w:jc w:val="both"/>
        <w:rPr>
          <w:color w:val="000000"/>
        </w:rPr>
      </w:pPr>
      <w:hyperlink r:id="rId9" w:history="1">
        <w:r w:rsidR="002E5DC2" w:rsidRPr="00C50407">
          <w:rPr>
            <w:rStyle w:val="a3"/>
          </w:rPr>
          <w:t>http://www.rbc.ru/rbcfreenews/559cd1f59a79476e3ad6d744</w:t>
        </w:r>
      </w:hyperlink>
    </w:p>
    <w:p w:rsidR="002E5DC2" w:rsidRDefault="002E5DC2" w:rsidP="0027638C">
      <w:pPr>
        <w:jc w:val="both"/>
        <w:rPr>
          <w:color w:val="000000"/>
        </w:rPr>
      </w:pPr>
    </w:p>
    <w:p w:rsidR="002E5DC2" w:rsidRDefault="002E5DC2" w:rsidP="0027638C">
      <w:pPr>
        <w:jc w:val="both"/>
        <w:rPr>
          <w:color w:val="000000"/>
        </w:rPr>
      </w:pPr>
    </w:p>
    <w:p w:rsidR="002E5DC2" w:rsidRPr="002E5DC2" w:rsidRDefault="002E5DC2" w:rsidP="0027638C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Владимир </w:t>
      </w:r>
      <w:r w:rsidRPr="002E5DC2">
        <w:rPr>
          <w:b/>
          <w:color w:val="000000"/>
        </w:rPr>
        <w:t xml:space="preserve">Якунин рассказал об упустивших контракты с РЖД европейских инвесторах </w:t>
      </w:r>
    </w:p>
    <w:p w:rsidR="002E5DC2" w:rsidRPr="002E5DC2" w:rsidRDefault="002E5DC2" w:rsidP="0027638C">
      <w:pPr>
        <w:jc w:val="both"/>
        <w:rPr>
          <w:color w:val="000000"/>
        </w:rPr>
      </w:pPr>
      <w:r w:rsidRPr="002E5DC2">
        <w:rPr>
          <w:color w:val="000000"/>
        </w:rPr>
        <w:t xml:space="preserve">Европейские железнодорожные компании из Италии, Франции, Испании и Германии проявляли заинтересованность в проекте строительства высокоскоростной магистрали (ВСМ) Москва — Казань, но не стали участвовать в проекте из-за санкций, заявил глава ОАО «РЖД» Владимир Якунин, пишет </w:t>
      </w:r>
      <w:proofErr w:type="spellStart"/>
      <w:r w:rsidRPr="002E5DC2">
        <w:rPr>
          <w:color w:val="000000"/>
        </w:rPr>
        <w:t>Financial</w:t>
      </w:r>
      <w:proofErr w:type="spellEnd"/>
      <w:r w:rsidRPr="002E5DC2">
        <w:rPr>
          <w:color w:val="000000"/>
        </w:rPr>
        <w:t xml:space="preserve"> </w:t>
      </w:r>
      <w:proofErr w:type="spellStart"/>
      <w:r w:rsidRPr="002E5DC2">
        <w:rPr>
          <w:color w:val="000000"/>
        </w:rPr>
        <w:t>Times</w:t>
      </w:r>
      <w:proofErr w:type="spellEnd"/>
      <w:r w:rsidRPr="002E5DC2">
        <w:rPr>
          <w:color w:val="000000"/>
        </w:rPr>
        <w:t>.</w:t>
      </w:r>
    </w:p>
    <w:p w:rsidR="002E5DC2" w:rsidRDefault="002727D6" w:rsidP="0027638C">
      <w:pPr>
        <w:jc w:val="both"/>
        <w:rPr>
          <w:color w:val="000000"/>
        </w:rPr>
      </w:pPr>
      <w:hyperlink r:id="rId10" w:history="1">
        <w:r w:rsidR="002E5DC2" w:rsidRPr="00C50407">
          <w:rPr>
            <w:rStyle w:val="a3"/>
          </w:rPr>
          <w:t>http://www.rbc.ru/rbcfreenews/559ba26d9a79470415ce7257</w:t>
        </w:r>
      </w:hyperlink>
    </w:p>
    <w:p w:rsidR="006B3A85" w:rsidRDefault="006B3A85" w:rsidP="0027638C">
      <w:pPr>
        <w:jc w:val="both"/>
        <w:rPr>
          <w:color w:val="000000"/>
        </w:rPr>
      </w:pPr>
    </w:p>
    <w:p w:rsidR="002E5DC2" w:rsidRPr="002E5DC2" w:rsidRDefault="002E5DC2" w:rsidP="0027638C">
      <w:pPr>
        <w:jc w:val="both"/>
        <w:rPr>
          <w:b/>
          <w:color w:val="000000"/>
        </w:rPr>
      </w:pPr>
    </w:p>
    <w:p w:rsidR="002E5DC2" w:rsidRPr="002E5DC2" w:rsidRDefault="002E5DC2" w:rsidP="0027638C">
      <w:pPr>
        <w:jc w:val="both"/>
        <w:rPr>
          <w:b/>
          <w:color w:val="000000"/>
        </w:rPr>
      </w:pPr>
      <w:r>
        <w:rPr>
          <w:b/>
          <w:color w:val="000000"/>
        </w:rPr>
        <w:t xml:space="preserve">Владимир </w:t>
      </w:r>
      <w:r w:rsidRPr="002E5DC2">
        <w:rPr>
          <w:b/>
          <w:color w:val="000000"/>
        </w:rPr>
        <w:t xml:space="preserve">Якунин: </w:t>
      </w:r>
      <w:r>
        <w:rPr>
          <w:b/>
          <w:color w:val="000000"/>
        </w:rPr>
        <w:t>«</w:t>
      </w:r>
      <w:r w:rsidRPr="002E5DC2">
        <w:rPr>
          <w:b/>
          <w:color w:val="000000"/>
        </w:rPr>
        <w:t>ТЕПР и китайская концепция "Шелкового пути" дополняют друг друга</w:t>
      </w:r>
      <w:r>
        <w:rPr>
          <w:b/>
          <w:color w:val="000000"/>
        </w:rPr>
        <w:t>»</w:t>
      </w:r>
    </w:p>
    <w:p w:rsidR="006B3A85" w:rsidRDefault="002E5DC2" w:rsidP="0027638C">
      <w:pPr>
        <w:jc w:val="both"/>
        <w:rPr>
          <w:color w:val="000000"/>
        </w:rPr>
      </w:pPr>
      <w:r w:rsidRPr="002E5DC2">
        <w:rPr>
          <w:color w:val="000000"/>
        </w:rPr>
        <w:t>Российская инициатива "</w:t>
      </w:r>
      <w:proofErr w:type="spellStart"/>
      <w:r w:rsidRPr="002E5DC2">
        <w:rPr>
          <w:color w:val="000000"/>
        </w:rPr>
        <w:t>Трансевразийского</w:t>
      </w:r>
      <w:proofErr w:type="spellEnd"/>
      <w:r w:rsidRPr="002E5DC2">
        <w:rPr>
          <w:color w:val="000000"/>
        </w:rPr>
        <w:t xml:space="preserve"> пояса "Развитие" (ТЕПР) и предложенная КНР концепция "Экономического пояса Шелкового пути" дополняют друг друга. Об этом заявил в среду на заседании делового совета БРИКС г</w:t>
      </w:r>
      <w:r w:rsidRPr="002E5DC2">
        <w:rPr>
          <w:rFonts w:hint="eastAsia"/>
          <w:color w:val="000000"/>
        </w:rPr>
        <w:t>лава</w:t>
      </w:r>
      <w:r w:rsidRPr="002E5DC2">
        <w:rPr>
          <w:color w:val="000000"/>
        </w:rPr>
        <w:t xml:space="preserve"> ОАО "Российские же</w:t>
      </w:r>
      <w:r>
        <w:rPr>
          <w:color w:val="000000"/>
        </w:rPr>
        <w:t xml:space="preserve">лезные дороги" Владимир Якунин. </w:t>
      </w:r>
      <w:r w:rsidRPr="002E5DC2">
        <w:rPr>
          <w:color w:val="000000"/>
        </w:rPr>
        <w:t xml:space="preserve">"Концепция </w:t>
      </w:r>
      <w:proofErr w:type="spellStart"/>
      <w:r w:rsidRPr="002E5DC2">
        <w:rPr>
          <w:color w:val="000000"/>
        </w:rPr>
        <w:t>Трансевразийского</w:t>
      </w:r>
      <w:proofErr w:type="spellEnd"/>
      <w:r w:rsidRPr="002E5DC2">
        <w:rPr>
          <w:color w:val="000000"/>
        </w:rPr>
        <w:t xml:space="preserve"> пояса "Развитие" и концепция "нового Шелкового пути" являются </w:t>
      </w:r>
      <w:proofErr w:type="spellStart"/>
      <w:r w:rsidRPr="002E5DC2">
        <w:rPr>
          <w:color w:val="000000"/>
        </w:rPr>
        <w:t>взаимодополняемыми</w:t>
      </w:r>
      <w:proofErr w:type="spellEnd"/>
      <w:r w:rsidRPr="002E5DC2">
        <w:rPr>
          <w:color w:val="000000"/>
        </w:rPr>
        <w:t>", - сказал он.</w:t>
      </w:r>
    </w:p>
    <w:p w:rsidR="002E5DC2" w:rsidRDefault="002727D6" w:rsidP="0027638C">
      <w:pPr>
        <w:jc w:val="both"/>
        <w:rPr>
          <w:color w:val="000000"/>
        </w:rPr>
      </w:pPr>
      <w:hyperlink r:id="rId11" w:history="1">
        <w:r w:rsidR="002E5DC2" w:rsidRPr="00C50407">
          <w:rPr>
            <w:rStyle w:val="a3"/>
          </w:rPr>
          <w:t>http://tass.ru/ekonomika/2101437</w:t>
        </w:r>
      </w:hyperlink>
    </w:p>
    <w:p w:rsidR="002E5DC2" w:rsidRDefault="002E5DC2" w:rsidP="0027638C">
      <w:pPr>
        <w:jc w:val="both"/>
        <w:rPr>
          <w:color w:val="000000"/>
        </w:rPr>
      </w:pPr>
    </w:p>
    <w:p w:rsidR="002E5DC2" w:rsidRDefault="002E5DC2" w:rsidP="0027638C">
      <w:pPr>
        <w:jc w:val="both"/>
        <w:rPr>
          <w:color w:val="000000"/>
        </w:rPr>
      </w:pPr>
    </w:p>
    <w:p w:rsidR="00DA6D22" w:rsidRDefault="00DA6D22" w:rsidP="0027638C">
      <w:pPr>
        <w:jc w:val="both"/>
        <w:rPr>
          <w:b/>
          <w:color w:val="000000"/>
        </w:rPr>
      </w:pPr>
      <w:r w:rsidRPr="007A3035">
        <w:rPr>
          <w:b/>
          <w:color w:val="000000"/>
        </w:rPr>
        <w:t>Будущему ВСМ прочат нес</w:t>
      </w:r>
      <w:r>
        <w:rPr>
          <w:b/>
          <w:color w:val="000000"/>
        </w:rPr>
        <w:t>тандартные конкурентные решения</w:t>
      </w:r>
    </w:p>
    <w:p w:rsidR="00DA6D22" w:rsidRDefault="00DA6D22" w:rsidP="0027638C">
      <w:pPr>
        <w:jc w:val="both"/>
        <w:rPr>
          <w:color w:val="000000"/>
        </w:rPr>
      </w:pPr>
      <w:r w:rsidRPr="007A3035">
        <w:rPr>
          <w:color w:val="000000"/>
        </w:rPr>
        <w:t>Участникам открывшегося вчера в Токио 9-го Всемирного конгресса по высокоскоростному железнодорожному транспорту предстоит сложный выбор между двумя вариантами развития. Одни предлагают в непростые для мировой экономики времена дождаться новых вызовов от клиента – пассажира и не спешить с внедрением «непроверенных» услуг. Их оппоненты уверены, что конкуренцию у альтернативного транспорта можно выиграть лишь прорывными идеями. Поскольку первые скоростные поезда сами когда-то называли реализованной сказкой.</w:t>
      </w:r>
    </w:p>
    <w:p w:rsidR="00DA6D22" w:rsidRPr="00DA6D22" w:rsidRDefault="002727D6" w:rsidP="0027638C">
      <w:pPr>
        <w:jc w:val="both"/>
        <w:rPr>
          <w:color w:val="000000"/>
        </w:rPr>
      </w:pPr>
      <w:hyperlink r:id="rId12" w:history="1">
        <w:r w:rsidR="00DA6D22" w:rsidRPr="00DA6D22">
          <w:rPr>
            <w:rStyle w:val="a3"/>
          </w:rPr>
          <w:t>http://www.gudok.ru/newspaper/?ID=1283300&amp;archive=2015.07.08</w:t>
        </w:r>
      </w:hyperlink>
    </w:p>
    <w:p w:rsidR="00DA6D22" w:rsidRDefault="00DA6D22" w:rsidP="0027638C">
      <w:pPr>
        <w:jc w:val="both"/>
        <w:rPr>
          <w:b/>
          <w:color w:val="000000"/>
        </w:rPr>
      </w:pPr>
    </w:p>
    <w:p w:rsidR="00DA6D22" w:rsidRDefault="00DA6D22" w:rsidP="0027638C">
      <w:pPr>
        <w:jc w:val="both"/>
        <w:rPr>
          <w:b/>
          <w:color w:val="000000"/>
        </w:rPr>
      </w:pPr>
    </w:p>
    <w:p w:rsidR="00DA6D22" w:rsidRPr="00DA6D22" w:rsidRDefault="00DA6D22" w:rsidP="0027638C">
      <w:pPr>
        <w:jc w:val="both"/>
        <w:rPr>
          <w:b/>
          <w:color w:val="000000"/>
        </w:rPr>
      </w:pPr>
      <w:r w:rsidRPr="00DA6D22">
        <w:rPr>
          <w:b/>
          <w:color w:val="000000"/>
        </w:rPr>
        <w:t xml:space="preserve">На </w:t>
      </w:r>
      <w:proofErr w:type="spellStart"/>
      <w:r w:rsidRPr="00DA6D22">
        <w:rPr>
          <w:b/>
          <w:color w:val="000000"/>
        </w:rPr>
        <w:t>олекминском</w:t>
      </w:r>
      <w:proofErr w:type="spellEnd"/>
      <w:r w:rsidRPr="00DA6D22">
        <w:rPr>
          <w:b/>
          <w:color w:val="000000"/>
        </w:rPr>
        <w:t xml:space="preserve"> участке БАМа готовятся к строительству вторых путей</w:t>
      </w:r>
    </w:p>
    <w:p w:rsidR="00DA6D22" w:rsidRDefault="00DA6D22" w:rsidP="0027638C">
      <w:pPr>
        <w:jc w:val="both"/>
        <w:rPr>
          <w:color w:val="000000"/>
        </w:rPr>
      </w:pPr>
      <w:r>
        <w:rPr>
          <w:color w:val="000000"/>
        </w:rPr>
        <w:t xml:space="preserve">В Тынде </w:t>
      </w:r>
      <w:r w:rsidRPr="00DA6D22">
        <w:rPr>
          <w:color w:val="000000"/>
        </w:rPr>
        <w:t>«</w:t>
      </w:r>
      <w:proofErr w:type="spellStart"/>
      <w:r w:rsidRPr="00DA6D22">
        <w:rPr>
          <w:color w:val="000000"/>
        </w:rPr>
        <w:t>Бамстроймеханизация</w:t>
      </w:r>
      <w:proofErr w:type="spellEnd"/>
      <w:r w:rsidRPr="00DA6D22">
        <w:rPr>
          <w:color w:val="000000"/>
        </w:rPr>
        <w:t xml:space="preserve">», задействованная на модернизации БАМа, готовит строительную технику к отправке по железной дороге на станцию </w:t>
      </w:r>
      <w:proofErr w:type="spellStart"/>
      <w:r w:rsidRPr="00DA6D22">
        <w:rPr>
          <w:color w:val="000000"/>
        </w:rPr>
        <w:t>Олекма</w:t>
      </w:r>
      <w:proofErr w:type="spellEnd"/>
      <w:r w:rsidRPr="00DA6D22">
        <w:rPr>
          <w:color w:val="000000"/>
        </w:rPr>
        <w:t xml:space="preserve">. Здесь будет базироваться вахтовый поселок одной из мехколонн крупнейшей </w:t>
      </w:r>
      <w:proofErr w:type="spellStart"/>
      <w:r w:rsidRPr="00DA6D22">
        <w:rPr>
          <w:color w:val="000000"/>
        </w:rPr>
        <w:t>стройкомпании</w:t>
      </w:r>
      <w:proofErr w:type="spellEnd"/>
      <w:r w:rsidRPr="00DA6D22">
        <w:rPr>
          <w:color w:val="000000"/>
        </w:rPr>
        <w:t xml:space="preserve">. Ее рабочие вскоре приступят к строительству вторых путей на перегоне </w:t>
      </w:r>
      <w:proofErr w:type="spellStart"/>
      <w:r w:rsidRPr="00DA6D22">
        <w:rPr>
          <w:color w:val="000000"/>
        </w:rPr>
        <w:t>Олекма</w:t>
      </w:r>
      <w:proofErr w:type="spellEnd"/>
      <w:r w:rsidRPr="00DA6D22">
        <w:rPr>
          <w:color w:val="000000"/>
        </w:rPr>
        <w:t xml:space="preserve"> — разъезд 1945 км.</w:t>
      </w:r>
    </w:p>
    <w:p w:rsidR="00DA6D22" w:rsidRDefault="002727D6" w:rsidP="0027638C">
      <w:pPr>
        <w:jc w:val="both"/>
        <w:rPr>
          <w:color w:val="000000"/>
        </w:rPr>
      </w:pPr>
      <w:hyperlink r:id="rId13" w:history="1">
        <w:r w:rsidR="00DA6D22" w:rsidRPr="00C50407">
          <w:rPr>
            <w:rStyle w:val="a3"/>
          </w:rPr>
          <w:t>http://www.ampravda.ru/2015/07/02/058553.html</w:t>
        </w:r>
      </w:hyperlink>
    </w:p>
    <w:p w:rsidR="002E5DC2" w:rsidRDefault="002E5DC2" w:rsidP="0027638C">
      <w:pPr>
        <w:jc w:val="both"/>
        <w:rPr>
          <w:color w:val="000000"/>
        </w:rPr>
      </w:pPr>
    </w:p>
    <w:p w:rsidR="0027638C" w:rsidRDefault="0027638C" w:rsidP="0027638C">
      <w:pPr>
        <w:jc w:val="both"/>
        <w:rPr>
          <w:b/>
          <w:color w:val="000000"/>
        </w:rPr>
      </w:pPr>
    </w:p>
    <w:p w:rsidR="00DA6D22" w:rsidRPr="002E5DC2" w:rsidRDefault="00DA6D22" w:rsidP="0027638C">
      <w:pPr>
        <w:jc w:val="both"/>
        <w:rPr>
          <w:b/>
          <w:color w:val="000000"/>
        </w:rPr>
      </w:pPr>
      <w:r w:rsidRPr="002E5DC2">
        <w:rPr>
          <w:b/>
          <w:color w:val="000000"/>
        </w:rPr>
        <w:t>Пуск поездов по Малому кольцу МЖД планируется в конце года</w:t>
      </w:r>
    </w:p>
    <w:p w:rsidR="00DA6D22" w:rsidRDefault="00DA6D22" w:rsidP="0027638C">
      <w:pPr>
        <w:jc w:val="both"/>
        <w:rPr>
          <w:color w:val="000000"/>
        </w:rPr>
      </w:pPr>
      <w:r w:rsidRPr="002E5DC2">
        <w:rPr>
          <w:color w:val="000000"/>
        </w:rPr>
        <w:t xml:space="preserve">Реализация проектов реконструкции и развития Малого кольца Московской железной дороги и развития пригородного железнодорожного сообщения стала одним из вопросов, </w:t>
      </w:r>
      <w:proofErr w:type="spellStart"/>
      <w:r w:rsidRPr="002E5DC2">
        <w:rPr>
          <w:color w:val="000000"/>
        </w:rPr>
        <w:lastRenderedPageBreak/>
        <w:t>обсуждавшихся</w:t>
      </w:r>
      <w:proofErr w:type="spellEnd"/>
      <w:r w:rsidRPr="002E5DC2">
        <w:rPr>
          <w:color w:val="000000"/>
        </w:rPr>
        <w:t xml:space="preserve"> на заседании Координационного совета по развитию транспортной системы Москвы и Московской области во вторник.</w:t>
      </w:r>
    </w:p>
    <w:p w:rsidR="00DA6D22" w:rsidRDefault="002727D6" w:rsidP="0027638C">
      <w:pPr>
        <w:jc w:val="both"/>
        <w:rPr>
          <w:color w:val="000000"/>
        </w:rPr>
      </w:pPr>
      <w:hyperlink r:id="rId14" w:history="1">
        <w:r w:rsidR="00DA6D22" w:rsidRPr="00C50407">
          <w:rPr>
            <w:rStyle w:val="a3"/>
          </w:rPr>
          <w:t>http://www.interfax-russia.ru/Center/news.asp?id=629255&amp;sec=1669</w:t>
        </w:r>
      </w:hyperlink>
    </w:p>
    <w:p w:rsidR="002E5DC2" w:rsidRPr="002E5DC2" w:rsidRDefault="002E5DC2" w:rsidP="0027638C">
      <w:pPr>
        <w:jc w:val="both"/>
        <w:rPr>
          <w:b/>
          <w:color w:val="000000"/>
        </w:rPr>
      </w:pPr>
    </w:p>
    <w:p w:rsidR="002E5DC2" w:rsidRDefault="002E5DC2" w:rsidP="0027638C">
      <w:pPr>
        <w:jc w:val="both"/>
        <w:rPr>
          <w:color w:val="000000"/>
        </w:rPr>
      </w:pPr>
    </w:p>
    <w:p w:rsidR="00DA6D22" w:rsidRPr="002E5DC2" w:rsidRDefault="00DA6D22" w:rsidP="0027638C">
      <w:pPr>
        <w:jc w:val="both"/>
        <w:rPr>
          <w:b/>
          <w:color w:val="000000"/>
        </w:rPr>
      </w:pPr>
      <w:r w:rsidRPr="002E5DC2">
        <w:rPr>
          <w:b/>
          <w:color w:val="000000"/>
        </w:rPr>
        <w:t>Владимир Якунин: «США являются бенефициаром разногласий в Европе из-за Греции»</w:t>
      </w:r>
    </w:p>
    <w:p w:rsidR="00DA6D22" w:rsidRDefault="00DA6D22" w:rsidP="0027638C">
      <w:pPr>
        <w:jc w:val="both"/>
        <w:rPr>
          <w:color w:val="000000"/>
        </w:rPr>
      </w:pPr>
      <w:r w:rsidRPr="002E5DC2">
        <w:rPr>
          <w:color w:val="000000"/>
        </w:rPr>
        <w:t>"Мое мнение, едва ли европейские лидеры доведут дело до того, что Греция вывалится из еврозоны. Это невозможно себе представить, потому что с точки зрения глобальной конкурентоспособности, если в Европе начинаются такие расхождения, то естественно бенефици</w:t>
      </w:r>
      <w:r w:rsidRPr="002E5DC2">
        <w:rPr>
          <w:rFonts w:hint="eastAsia"/>
          <w:color w:val="000000"/>
        </w:rPr>
        <w:t>аром</w:t>
      </w:r>
      <w:r w:rsidRPr="002E5DC2">
        <w:rPr>
          <w:color w:val="000000"/>
        </w:rPr>
        <w:t xml:space="preserve"> такого процесса становятся Соединенные Штаты", - сказал Якунин.</w:t>
      </w:r>
    </w:p>
    <w:p w:rsidR="00DA6D22" w:rsidRDefault="002727D6" w:rsidP="0027638C">
      <w:pPr>
        <w:jc w:val="both"/>
        <w:rPr>
          <w:color w:val="000000"/>
        </w:rPr>
      </w:pPr>
      <w:hyperlink r:id="rId15" w:history="1">
        <w:r w:rsidR="00DA6D22" w:rsidRPr="00C50407">
          <w:rPr>
            <w:rStyle w:val="a3"/>
          </w:rPr>
          <w:t>http://tass.ru/ekonomika/2101516</w:t>
        </w:r>
      </w:hyperlink>
    </w:p>
    <w:p w:rsidR="00DA6D22" w:rsidRDefault="00DA6D22" w:rsidP="0027638C">
      <w:pPr>
        <w:jc w:val="both"/>
        <w:rPr>
          <w:color w:val="000000"/>
        </w:rPr>
      </w:pPr>
    </w:p>
    <w:p w:rsidR="00DA6D22" w:rsidRDefault="00DA6D22" w:rsidP="0027638C">
      <w:pPr>
        <w:jc w:val="both"/>
        <w:rPr>
          <w:color w:val="000000"/>
        </w:rPr>
      </w:pPr>
    </w:p>
    <w:p w:rsidR="00DA6D22" w:rsidRPr="002E5DC2" w:rsidRDefault="00DA6D22" w:rsidP="0027638C">
      <w:pPr>
        <w:jc w:val="both"/>
        <w:rPr>
          <w:b/>
          <w:color w:val="000000"/>
        </w:rPr>
      </w:pPr>
      <w:r w:rsidRPr="002E5DC2">
        <w:rPr>
          <w:b/>
          <w:color w:val="000000"/>
        </w:rPr>
        <w:t>Якунин: РЖД не отказываются от планов покупки активов в Греции</w:t>
      </w:r>
    </w:p>
    <w:p w:rsidR="00DA6D22" w:rsidRPr="002E5DC2" w:rsidRDefault="00DA6D22" w:rsidP="0027638C">
      <w:pPr>
        <w:jc w:val="both"/>
        <w:rPr>
          <w:color w:val="000000"/>
        </w:rPr>
      </w:pPr>
      <w:r w:rsidRPr="002E5DC2">
        <w:rPr>
          <w:color w:val="000000"/>
        </w:rPr>
        <w:t xml:space="preserve">РЖД участвуют в тендере по приватизации трех греческих активов: оператора железных дорог </w:t>
      </w:r>
      <w:proofErr w:type="spellStart"/>
      <w:r w:rsidRPr="002E5DC2">
        <w:rPr>
          <w:color w:val="000000"/>
        </w:rPr>
        <w:t>Trainose</w:t>
      </w:r>
      <w:proofErr w:type="spellEnd"/>
      <w:r w:rsidRPr="002E5DC2">
        <w:rPr>
          <w:color w:val="000000"/>
        </w:rPr>
        <w:t xml:space="preserve">, компании </w:t>
      </w:r>
      <w:proofErr w:type="spellStart"/>
      <w:r w:rsidRPr="002E5DC2">
        <w:rPr>
          <w:color w:val="000000"/>
        </w:rPr>
        <w:t>Rosco</w:t>
      </w:r>
      <w:proofErr w:type="spellEnd"/>
      <w:r w:rsidRPr="002E5DC2">
        <w:rPr>
          <w:color w:val="000000"/>
        </w:rPr>
        <w:t xml:space="preserve"> по обслуживанию и эксплуатации подви</w:t>
      </w:r>
      <w:r>
        <w:rPr>
          <w:color w:val="000000"/>
        </w:rPr>
        <w:t xml:space="preserve">жного состава и порта Салоники. </w:t>
      </w:r>
      <w:r w:rsidRPr="002E5DC2">
        <w:rPr>
          <w:color w:val="000000"/>
        </w:rPr>
        <w:t>"Мы в нормальном процессе сотрудничества, позиции доложены, греки размышляют, но у них другая головная боль, и им не до этого", — сказал Якунин, отвечая на вопрос, как может ситуация в Греции повлиять на планы РЖД в этой стране.</w:t>
      </w:r>
    </w:p>
    <w:p w:rsidR="00DA6D22" w:rsidRDefault="002727D6" w:rsidP="0027638C">
      <w:pPr>
        <w:jc w:val="both"/>
        <w:rPr>
          <w:color w:val="000000"/>
        </w:rPr>
      </w:pPr>
      <w:hyperlink r:id="rId16" w:anchor="ixzz3fHn209uI" w:history="1">
        <w:r w:rsidR="00DA6D22" w:rsidRPr="00C50407">
          <w:rPr>
            <w:rStyle w:val="a3"/>
          </w:rPr>
          <w:t>http://ria.ru/economy/20150708/1120420992.html#ixzz3fHn209uI</w:t>
        </w:r>
      </w:hyperlink>
    </w:p>
    <w:p w:rsidR="00DA6D22" w:rsidRDefault="00DA6D22" w:rsidP="0027638C">
      <w:pPr>
        <w:jc w:val="both"/>
        <w:rPr>
          <w:b/>
          <w:color w:val="000000"/>
        </w:rPr>
      </w:pPr>
    </w:p>
    <w:p w:rsidR="00DA6D22" w:rsidRDefault="00DA6D22" w:rsidP="0027638C">
      <w:pPr>
        <w:jc w:val="both"/>
        <w:rPr>
          <w:b/>
          <w:color w:val="000000"/>
        </w:rPr>
      </w:pPr>
    </w:p>
    <w:p w:rsidR="00DA6D22" w:rsidRPr="00DA6D22" w:rsidRDefault="00DA6D22" w:rsidP="0027638C">
      <w:pPr>
        <w:jc w:val="both"/>
        <w:rPr>
          <w:b/>
          <w:color w:val="000000"/>
        </w:rPr>
      </w:pPr>
      <w:r w:rsidRPr="00DA6D22">
        <w:rPr>
          <w:b/>
          <w:color w:val="000000"/>
        </w:rPr>
        <w:t xml:space="preserve">Александр </w:t>
      </w:r>
      <w:proofErr w:type="spellStart"/>
      <w:r w:rsidRPr="00DA6D22">
        <w:rPr>
          <w:b/>
          <w:color w:val="000000"/>
        </w:rPr>
        <w:t>Мишарин</w:t>
      </w:r>
      <w:proofErr w:type="spellEnd"/>
      <w:r w:rsidRPr="00DA6D22">
        <w:rPr>
          <w:b/>
          <w:color w:val="000000"/>
        </w:rPr>
        <w:t xml:space="preserve"> поможет оценить перспективы транспортного коридора «Москва-Пекин» </w:t>
      </w:r>
    </w:p>
    <w:p w:rsidR="00DA6D22" w:rsidRPr="00DA6D22" w:rsidRDefault="00DA6D22" w:rsidP="0027638C">
      <w:pPr>
        <w:jc w:val="both"/>
        <w:rPr>
          <w:color w:val="000000"/>
        </w:rPr>
      </w:pPr>
      <w:r w:rsidRPr="00DA6D22">
        <w:rPr>
          <w:color w:val="000000"/>
        </w:rPr>
        <w:t xml:space="preserve">Александр </w:t>
      </w:r>
      <w:proofErr w:type="spellStart"/>
      <w:r w:rsidRPr="00DA6D22">
        <w:rPr>
          <w:color w:val="000000"/>
        </w:rPr>
        <w:t>Мишарин</w:t>
      </w:r>
      <w:proofErr w:type="spellEnd"/>
      <w:r w:rsidRPr="00DA6D22">
        <w:rPr>
          <w:color w:val="000000"/>
        </w:rPr>
        <w:t>, начинавший ИННОПРОМ, возвращается в Екатеринбург как первый вице-президент РЖД, чтобы рассказать о скоростных магистралях и оценить, как изменилась выставка за шесть лет.</w:t>
      </w:r>
    </w:p>
    <w:p w:rsidR="00DA6D22" w:rsidRDefault="002727D6" w:rsidP="0027638C">
      <w:pPr>
        <w:jc w:val="both"/>
        <w:rPr>
          <w:color w:val="000000"/>
        </w:rPr>
      </w:pPr>
      <w:hyperlink r:id="rId17" w:anchor="ixzz3fHqkxdtF" w:history="1">
        <w:r w:rsidR="00DA6D22" w:rsidRPr="00C50407">
          <w:rPr>
            <w:rStyle w:val="a3"/>
          </w:rPr>
          <w:t>http://ekb.dk.ru/news/aleksandr-misharin-pomozhet-otsenit-perspektivy-transportnogo-koridora-moskva-pekin-236956670#ixzz3fHqkxdtF</w:t>
        </w:r>
      </w:hyperlink>
      <w:r w:rsidR="00DA6D22">
        <w:rPr>
          <w:color w:val="000000"/>
        </w:rPr>
        <w:t xml:space="preserve"> </w:t>
      </w:r>
    </w:p>
    <w:p w:rsidR="00DA6D22" w:rsidRPr="006B3A85" w:rsidRDefault="00DA6D22" w:rsidP="00DA6D22">
      <w:pPr>
        <w:rPr>
          <w:color w:val="000000"/>
        </w:rPr>
      </w:pPr>
    </w:p>
    <w:sectPr w:rsidR="00DA6D22" w:rsidRPr="006B3A85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727D6"/>
    <w:rsid w:val="0027638C"/>
    <w:rsid w:val="0028306C"/>
    <w:rsid w:val="002A6A27"/>
    <w:rsid w:val="002E5DC2"/>
    <w:rsid w:val="00357234"/>
    <w:rsid w:val="003C5E98"/>
    <w:rsid w:val="003E2EB2"/>
    <w:rsid w:val="003E538F"/>
    <w:rsid w:val="004039EA"/>
    <w:rsid w:val="00405DA0"/>
    <w:rsid w:val="00437FD9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3021"/>
    <w:rsid w:val="006B3A85"/>
    <w:rsid w:val="006D0346"/>
    <w:rsid w:val="00701D33"/>
    <w:rsid w:val="007033D4"/>
    <w:rsid w:val="00726986"/>
    <w:rsid w:val="00731AC5"/>
    <w:rsid w:val="00782BFC"/>
    <w:rsid w:val="007A3035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13AF0"/>
    <w:rsid w:val="00A40768"/>
    <w:rsid w:val="00A533EC"/>
    <w:rsid w:val="00A72AB7"/>
    <w:rsid w:val="00A9663B"/>
    <w:rsid w:val="00AA1004"/>
    <w:rsid w:val="00AA1808"/>
    <w:rsid w:val="00AA560C"/>
    <w:rsid w:val="00AE6B66"/>
    <w:rsid w:val="00AF3DA9"/>
    <w:rsid w:val="00B022CE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13DA1"/>
    <w:rsid w:val="00C31895"/>
    <w:rsid w:val="00C31FF4"/>
    <w:rsid w:val="00C3478F"/>
    <w:rsid w:val="00C82816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A63E9"/>
    <w:rsid w:val="00DA6D22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3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711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16478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80154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2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33379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76835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42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40158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2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09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6231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2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8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0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1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61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745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89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80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3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64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52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082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95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6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4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42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70811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70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87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475604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618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32288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1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6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08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28425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2514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789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53964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13351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554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64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880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95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67025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87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8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0904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02727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91693">
                                  <w:marLeft w:val="105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2" w:color="BBBFC4"/>
                                    <w:left w:val="single" w:sz="6" w:space="3" w:color="BBBFC4"/>
                                    <w:bottom w:val="single" w:sz="6" w:space="2" w:color="BBBFC4"/>
                                    <w:right w:val="single" w:sz="6" w:space="3" w:color="BBBFC4"/>
                                  </w:divBdr>
                                </w:div>
                              </w:divsChild>
                            </w:div>
                            <w:div w:id="597371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19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9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86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59697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485919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57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6372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543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45458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239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72378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33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78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12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4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0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85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472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4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3224">
              <w:marLeft w:val="0"/>
              <w:marRight w:val="0"/>
              <w:marTop w:val="1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6521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29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22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730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4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7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564074">
                          <w:marLeft w:val="0"/>
                          <w:marRight w:val="45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1010699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85474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242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6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77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1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62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646818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274347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332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03440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5972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6967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2510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333296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04966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214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77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7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8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669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60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08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3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ersant.ru/doc/2763691" TargetMode="External"/><Relationship Id="rId13" Type="http://schemas.openxmlformats.org/officeDocument/2006/relationships/hyperlink" Target="http://www.ampravda.ru/2015/07/02/058553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edomosti.ru/newspaper/articles/2015/07/08/599688-rzhd-tozhe-zhdet-pensii" TargetMode="External"/><Relationship Id="rId12" Type="http://schemas.openxmlformats.org/officeDocument/2006/relationships/hyperlink" Target="http://www.gudok.ru/newspaper/?ID=1283300&amp;archive=2015.07.08" TargetMode="External"/><Relationship Id="rId17" Type="http://schemas.openxmlformats.org/officeDocument/2006/relationships/hyperlink" Target="http://ekb.dk.ru/news/aleksandr-misharin-pomozhet-otsenit-perspektivy-transportnogo-koridora-moskva-pekin-23695667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ria.ru/economy/20150708/1120420992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dok.ru/newspaper/?ID=1283319&amp;archive=2015.07.08" TargetMode="External"/><Relationship Id="rId11" Type="http://schemas.openxmlformats.org/officeDocument/2006/relationships/hyperlink" Target="http://tass.ru/ekonomika/2101437" TargetMode="External"/><Relationship Id="rId5" Type="http://schemas.openxmlformats.org/officeDocument/2006/relationships/hyperlink" Target="http://www.gudok.ru/newspaper/?ID=1283317&amp;archive=2015.07.08" TargetMode="External"/><Relationship Id="rId15" Type="http://schemas.openxmlformats.org/officeDocument/2006/relationships/hyperlink" Target="http://tass.ru/ekonomika/2101516" TargetMode="External"/><Relationship Id="rId10" Type="http://schemas.openxmlformats.org/officeDocument/2006/relationships/hyperlink" Target="http://www.rbc.ru/rbcfreenews/559ba26d9a79470415ce7257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rbc.ru/rbcfreenews/559cd1f59a79476e3ad6d744" TargetMode="External"/><Relationship Id="rId14" Type="http://schemas.openxmlformats.org/officeDocument/2006/relationships/hyperlink" Target="http://www.interfax-russia.ru/Center/news.asp?id=629255&amp;sec=1669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8012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2015-07-08T07:55:00Z</cp:lastPrinted>
  <dcterms:created xsi:type="dcterms:W3CDTF">2015-07-08T09:57:00Z</dcterms:created>
  <dcterms:modified xsi:type="dcterms:W3CDTF">2015-07-08T09:57:00Z</dcterms:modified>
</cp:coreProperties>
</file>