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C4FDA" w:rsidRDefault="00D41960" w:rsidP="00D41960">
      <w:pPr>
        <w:jc w:val="center"/>
        <w:rPr>
          <w:b/>
        </w:rPr>
      </w:pPr>
      <w:r w:rsidRPr="009C4FDA">
        <w:rPr>
          <w:b/>
        </w:rPr>
        <w:t>ИНФОРМАЦИОННЫЙ ОБЗОР ПРЕССЫ</w:t>
      </w:r>
    </w:p>
    <w:p w:rsidR="00D41960" w:rsidRPr="009C4FDA" w:rsidRDefault="00D41960" w:rsidP="00757581">
      <w:pPr>
        <w:rPr>
          <w:b/>
        </w:rPr>
      </w:pPr>
    </w:p>
    <w:p w:rsidR="00E22522" w:rsidRPr="009C4FDA" w:rsidRDefault="00673985" w:rsidP="00AA0D58">
      <w:pPr>
        <w:pBdr>
          <w:bottom w:val="single" w:sz="6" w:space="0" w:color="auto"/>
        </w:pBdr>
        <w:jc w:val="center"/>
        <w:rPr>
          <w:b/>
        </w:rPr>
      </w:pPr>
      <w:r w:rsidRPr="009C4FDA">
        <w:rPr>
          <w:b/>
        </w:rPr>
        <w:t>30</w:t>
      </w:r>
      <w:r w:rsidR="00EF221A" w:rsidRPr="009C4FDA">
        <w:rPr>
          <w:b/>
        </w:rPr>
        <w:t>.</w:t>
      </w:r>
      <w:r w:rsidR="00181AB5" w:rsidRPr="009C4FDA">
        <w:rPr>
          <w:b/>
        </w:rPr>
        <w:t>0</w:t>
      </w:r>
      <w:r w:rsidR="00F3768E" w:rsidRPr="009C4FDA">
        <w:rPr>
          <w:b/>
        </w:rPr>
        <w:t>5</w:t>
      </w:r>
      <w:r w:rsidR="00507DE6" w:rsidRPr="009C4FDA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CC70A7" w:rsidRDefault="00CC70A7" w:rsidP="00254466">
      <w:pPr>
        <w:jc w:val="both"/>
        <w:rPr>
          <w:color w:val="000000"/>
        </w:rPr>
      </w:pPr>
    </w:p>
    <w:p w:rsidR="002871EB" w:rsidRPr="002871EB" w:rsidRDefault="002871EB" w:rsidP="002871EB">
      <w:pPr>
        <w:jc w:val="both"/>
        <w:rPr>
          <w:b/>
          <w:color w:val="000000"/>
        </w:rPr>
      </w:pPr>
      <w:r w:rsidRPr="002871EB">
        <w:rPr>
          <w:b/>
          <w:color w:val="000000"/>
        </w:rPr>
        <w:t>РЖД: Китай, наряду с ВСМ, интересуют и другие проекты по строительству железных дорог в РФ</w:t>
      </w:r>
    </w:p>
    <w:p w:rsidR="002A72A0" w:rsidRPr="0043776F" w:rsidRDefault="002A72A0" w:rsidP="002A72A0">
      <w:pPr>
        <w:jc w:val="both"/>
        <w:rPr>
          <w:color w:val="000000"/>
        </w:rPr>
      </w:pPr>
      <w:r w:rsidRPr="0043776F">
        <w:rPr>
          <w:color w:val="000000"/>
        </w:rPr>
        <w:t>Китай, наряду с участием в проекте высокоскоростной магистрали (ВСМ) Москва - Казань, интересуют и другие проекты по строительству железных дорог в РФ. Об этом говорится в сообщении ОАО "Российские железные дороги" (РЖД) по итогам встречи президента компании Олега Белозерова с делегацией Китайской железнодорожной корпорации (CREC) во главе с председателем правления</w:t>
      </w:r>
      <w:proofErr w:type="gramStart"/>
      <w:r w:rsidRPr="0043776F">
        <w:rPr>
          <w:color w:val="000000"/>
        </w:rPr>
        <w:t xml:space="preserve"> Л</w:t>
      </w:r>
      <w:proofErr w:type="gramEnd"/>
      <w:r w:rsidRPr="0043776F">
        <w:rPr>
          <w:color w:val="000000"/>
        </w:rPr>
        <w:t xml:space="preserve">и </w:t>
      </w:r>
      <w:proofErr w:type="spellStart"/>
      <w:r w:rsidRPr="0043776F">
        <w:rPr>
          <w:color w:val="000000"/>
        </w:rPr>
        <w:t>Чанцзинем</w:t>
      </w:r>
      <w:proofErr w:type="spellEnd"/>
      <w:r w:rsidRPr="0043776F">
        <w:rPr>
          <w:color w:val="000000"/>
        </w:rPr>
        <w:t>.</w:t>
      </w:r>
    </w:p>
    <w:p w:rsidR="00673985" w:rsidRDefault="009C4FDA" w:rsidP="002871EB">
      <w:pPr>
        <w:jc w:val="both"/>
        <w:rPr>
          <w:b/>
          <w:color w:val="000000"/>
        </w:rPr>
      </w:pPr>
      <w:hyperlink r:id="rId6" w:history="1">
        <w:r w:rsidR="002871EB" w:rsidRPr="006E2323">
          <w:rPr>
            <w:rStyle w:val="a3"/>
            <w:b/>
          </w:rPr>
          <w:t>http://tass.ru/ekonomika/3320072</w:t>
        </w:r>
      </w:hyperlink>
    </w:p>
    <w:p w:rsidR="002871EB" w:rsidRDefault="002871EB" w:rsidP="002871EB">
      <w:pPr>
        <w:jc w:val="both"/>
        <w:rPr>
          <w:b/>
          <w:color w:val="000000"/>
        </w:rPr>
      </w:pPr>
    </w:p>
    <w:p w:rsidR="009C4FDA" w:rsidRDefault="009C4FDA" w:rsidP="00034F9C">
      <w:pPr>
        <w:jc w:val="both"/>
        <w:rPr>
          <w:b/>
          <w:color w:val="000000"/>
        </w:rPr>
      </w:pPr>
    </w:p>
    <w:p w:rsidR="00034F9C" w:rsidRPr="00034F9C" w:rsidRDefault="00034F9C" w:rsidP="00034F9C">
      <w:pPr>
        <w:jc w:val="both"/>
        <w:rPr>
          <w:b/>
          <w:color w:val="000000"/>
        </w:rPr>
      </w:pPr>
      <w:r w:rsidRPr="00034F9C">
        <w:rPr>
          <w:b/>
          <w:color w:val="000000"/>
        </w:rPr>
        <w:t>Сахалин приблизят к сети</w:t>
      </w:r>
    </w:p>
    <w:p w:rsidR="00034F9C" w:rsidRPr="0043776F" w:rsidRDefault="00034F9C" w:rsidP="00034F9C">
      <w:pPr>
        <w:jc w:val="both"/>
        <w:rPr>
          <w:color w:val="000000"/>
        </w:rPr>
      </w:pPr>
      <w:r w:rsidRPr="0043776F">
        <w:rPr>
          <w:color w:val="000000"/>
        </w:rPr>
        <w:t>Островную магистраль переустроят на общероссийский стандарт за два года</w:t>
      </w:r>
    </w:p>
    <w:p w:rsidR="00673985" w:rsidRPr="0043776F" w:rsidRDefault="00034F9C" w:rsidP="00034F9C">
      <w:pPr>
        <w:jc w:val="both"/>
        <w:rPr>
          <w:color w:val="000000"/>
        </w:rPr>
      </w:pPr>
      <w:r w:rsidRPr="0043776F">
        <w:rPr>
          <w:color w:val="000000"/>
        </w:rPr>
        <w:t xml:space="preserve">ОАО «РЖД» планирует изыскать резервы и за 2017–2018 годы завершить масштабную реконструкцию Сахалинской дороги. Об этом говорилось в ходе посещения Дальневосточной магистрали вице-президентом компании Олегом </w:t>
      </w:r>
      <w:proofErr w:type="spellStart"/>
      <w:r w:rsidRPr="0043776F">
        <w:rPr>
          <w:color w:val="000000"/>
        </w:rPr>
        <w:t>Валинским</w:t>
      </w:r>
      <w:proofErr w:type="spellEnd"/>
      <w:r w:rsidRPr="0043776F">
        <w:rPr>
          <w:color w:val="000000"/>
        </w:rPr>
        <w:t>.</w:t>
      </w:r>
    </w:p>
    <w:p w:rsidR="00034F9C" w:rsidRDefault="009C4FDA" w:rsidP="00034F9C">
      <w:pPr>
        <w:jc w:val="both"/>
        <w:rPr>
          <w:b/>
          <w:color w:val="000000"/>
        </w:rPr>
      </w:pPr>
      <w:hyperlink r:id="rId7" w:history="1">
        <w:r w:rsidR="00034F9C" w:rsidRPr="006E2323">
          <w:rPr>
            <w:rStyle w:val="a3"/>
            <w:b/>
          </w:rPr>
          <w:t>http://www.gudok.ru/newspaper/?ID=1338663&amp;archive=2016.05.30</w:t>
        </w:r>
      </w:hyperlink>
    </w:p>
    <w:p w:rsidR="00034F9C" w:rsidRDefault="00034F9C" w:rsidP="00034F9C">
      <w:pPr>
        <w:jc w:val="both"/>
        <w:rPr>
          <w:b/>
          <w:color w:val="000000"/>
        </w:rPr>
      </w:pPr>
    </w:p>
    <w:p w:rsidR="00034F9C" w:rsidRDefault="00034F9C" w:rsidP="00034F9C">
      <w:pPr>
        <w:jc w:val="both"/>
        <w:rPr>
          <w:b/>
          <w:color w:val="000000"/>
        </w:rPr>
      </w:pPr>
    </w:p>
    <w:p w:rsidR="00673985" w:rsidRPr="0043776F" w:rsidRDefault="00333B55" w:rsidP="00433F50">
      <w:pPr>
        <w:jc w:val="both"/>
        <w:rPr>
          <w:b/>
          <w:color w:val="000000"/>
        </w:rPr>
      </w:pPr>
      <w:r w:rsidRPr="0043776F">
        <w:rPr>
          <w:b/>
          <w:color w:val="000000"/>
        </w:rPr>
        <w:t>РЖД планируют завершить реконструкцию ветки к порту Приморск к концу года</w:t>
      </w:r>
    </w:p>
    <w:p w:rsidR="00333B55" w:rsidRPr="00FB4745" w:rsidRDefault="00333B55" w:rsidP="00433F50">
      <w:pPr>
        <w:jc w:val="both"/>
        <w:rPr>
          <w:b/>
          <w:color w:val="000000"/>
        </w:rPr>
      </w:pPr>
      <w:r w:rsidRPr="0043776F">
        <w:rPr>
          <w:color w:val="000000"/>
        </w:rPr>
        <w:t xml:space="preserve">РЖД к концу 2016 года планируют завершить реконструкцию ветки Выборг – </w:t>
      </w:r>
      <w:proofErr w:type="spellStart"/>
      <w:r w:rsidRPr="0043776F">
        <w:rPr>
          <w:color w:val="000000"/>
        </w:rPr>
        <w:t>Ермилово</w:t>
      </w:r>
      <w:proofErr w:type="spellEnd"/>
      <w:r w:rsidRPr="0043776F">
        <w:rPr>
          <w:color w:val="000000"/>
        </w:rPr>
        <w:t xml:space="preserve"> к порту Приморск в Ленинградской области, где расположен нефтяной терминал группы НМТП, подконтрольной "Сумме" и "</w:t>
      </w:r>
      <w:proofErr w:type="spellStart"/>
      <w:r w:rsidRPr="0043776F">
        <w:rPr>
          <w:color w:val="000000"/>
        </w:rPr>
        <w:t>Транснефти</w:t>
      </w:r>
      <w:proofErr w:type="spellEnd"/>
      <w:r w:rsidRPr="0043776F">
        <w:rPr>
          <w:color w:val="000000"/>
        </w:rPr>
        <w:t>", сообщает корпоративное телевидение РЖД.</w:t>
      </w:r>
      <w:r w:rsidRPr="0043776F">
        <w:rPr>
          <w:color w:val="000000"/>
        </w:rPr>
        <w:br/>
      </w:r>
      <w:hyperlink r:id="rId8" w:anchor="ixzz4A7nLGaVi" w:history="1">
        <w:r w:rsidRPr="00FB4745">
          <w:rPr>
            <w:rStyle w:val="a3"/>
            <w:b/>
            <w:color w:val="003399"/>
          </w:rPr>
          <w:t>http://ria.ru/economy/20160527/1440130332.html#ixzz4A7nLGaVi</w:t>
        </w:r>
      </w:hyperlink>
    </w:p>
    <w:p w:rsidR="00673985" w:rsidRDefault="00673985" w:rsidP="00433F50">
      <w:pPr>
        <w:jc w:val="both"/>
        <w:rPr>
          <w:b/>
          <w:color w:val="000000"/>
        </w:rPr>
      </w:pPr>
    </w:p>
    <w:p w:rsidR="009C4FDA" w:rsidRDefault="009C4FDA" w:rsidP="00433F50">
      <w:pPr>
        <w:jc w:val="both"/>
        <w:rPr>
          <w:b/>
          <w:color w:val="000000"/>
        </w:rPr>
      </w:pPr>
    </w:p>
    <w:p w:rsidR="0043776F" w:rsidRPr="00FB4745" w:rsidRDefault="0043776F" w:rsidP="00433F50">
      <w:pPr>
        <w:jc w:val="both"/>
        <w:rPr>
          <w:b/>
          <w:color w:val="000000"/>
        </w:rPr>
      </w:pPr>
      <w:bookmarkStart w:id="0" w:name="_GoBack"/>
      <w:bookmarkEnd w:id="0"/>
      <w:r w:rsidRPr="00FB4745">
        <w:rPr>
          <w:b/>
          <w:color w:val="000000"/>
        </w:rPr>
        <w:t>Новости Правительства Амурской области</w:t>
      </w:r>
    </w:p>
    <w:p w:rsidR="0043776F" w:rsidRPr="00FB4745" w:rsidRDefault="0043776F" w:rsidP="00433F50">
      <w:pPr>
        <w:jc w:val="both"/>
      </w:pPr>
      <w:r w:rsidRPr="00FB4745">
        <w:rPr>
          <w:color w:val="000000"/>
        </w:rPr>
        <w:t xml:space="preserve">1 июня в столице БАМа стартует акция «С заботой о будущем», инициатором которой выступил губернатор. Каждый новорожденный </w:t>
      </w:r>
      <w:proofErr w:type="spellStart"/>
      <w:r w:rsidRPr="00FB4745">
        <w:rPr>
          <w:color w:val="000000"/>
        </w:rPr>
        <w:t>тындинец</w:t>
      </w:r>
      <w:proofErr w:type="spellEnd"/>
      <w:r w:rsidRPr="00FB4745">
        <w:rPr>
          <w:color w:val="000000"/>
        </w:rPr>
        <w:t xml:space="preserve"> получит подарок</w:t>
      </w:r>
      <w:r w:rsidR="00FB4745" w:rsidRPr="00FB4745">
        <w:rPr>
          <w:color w:val="000000"/>
        </w:rPr>
        <w:t xml:space="preserve">. </w:t>
      </w:r>
      <w:r w:rsidRPr="00FB4745">
        <w:t xml:space="preserve">Партнером новой социальной программы поддержки детей раннего возраста стала </w:t>
      </w:r>
      <w:r w:rsidRPr="00FB4745">
        <w:rPr>
          <w:b/>
        </w:rPr>
        <w:t>группа компаний «</w:t>
      </w:r>
      <w:proofErr w:type="spellStart"/>
      <w:r w:rsidRPr="00FB4745">
        <w:rPr>
          <w:b/>
        </w:rPr>
        <w:t>Бамстроймеханизация</w:t>
      </w:r>
      <w:proofErr w:type="spellEnd"/>
      <w:r w:rsidRPr="00FB4745">
        <w:rPr>
          <w:b/>
        </w:rPr>
        <w:t>»</w:t>
      </w:r>
      <w:r w:rsidR="00FB4745" w:rsidRPr="00FB4745">
        <w:rPr>
          <w:b/>
        </w:rPr>
        <w:t>.</w:t>
      </w:r>
    </w:p>
    <w:p w:rsidR="0043776F" w:rsidRDefault="009C4FDA" w:rsidP="00433F50">
      <w:pPr>
        <w:jc w:val="both"/>
        <w:rPr>
          <w:color w:val="000000"/>
        </w:rPr>
      </w:pPr>
      <w:hyperlink r:id="rId9" w:history="1">
        <w:r w:rsidR="0043776F" w:rsidRPr="006E2323">
          <w:rPr>
            <w:rStyle w:val="a3"/>
          </w:rPr>
          <w:t>http://www.amurobl.ru/wps/portal/Main/AllNews/News/!ut/p/c5/rc9bcoIwGEDhtbgAzI9EwEdACsodU5S8MOAFFYkKSNDV1_alG3DOAr45iKJ3LO9PZd6driy_oA2icpbY38RyLBEsRQVYrAgO7dgFkACt0QZwtjo_b4tX9YrPMHjtK5KIm3LPvASesvQ6ooedOTikSTxypqFHzCchqQTtTEy-IlMLgRXzaISWiJaXa_FWU0SVfzXAjvGrzqfeXAZQRUQ-qP5ZGCDQdFEDSzRFWEyjyA6xDjqGj1rvw1NRj_m2HsMYY0md4YkKkgwiKDJak7T359cFNzV6iKOpcqPqKjyUFb4nNHV8XzazfLldS8dBC6Q6ra1dUGT3R87K2GiKRCwnmS1rdcPAO950znhLHKHqDMvyI2Pd7HV5uG_6lnFh0-ohdZfsOOFxztJz5bJBri79DO-1vftQpKPQGLuazPyWW6zDmCHfvtZ7dKv7KhdyoeDa6AcQAT3b/dl3/d3/L2dBISEvZ0FBIS9nQSEh/</w:t>
        </w:r>
      </w:hyperlink>
    </w:p>
    <w:p w:rsidR="0043776F" w:rsidRPr="0043776F" w:rsidRDefault="0043776F" w:rsidP="00433F50">
      <w:pPr>
        <w:jc w:val="both"/>
        <w:rPr>
          <w:color w:val="000000"/>
        </w:rPr>
      </w:pPr>
    </w:p>
    <w:sectPr w:rsidR="0043776F" w:rsidRPr="0043776F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34F9C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1995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F7F"/>
    <w:rsid w:val="001B41BD"/>
    <w:rsid w:val="001C24CC"/>
    <w:rsid w:val="001C6A1D"/>
    <w:rsid w:val="001E0279"/>
    <w:rsid w:val="001E3940"/>
    <w:rsid w:val="001E57E3"/>
    <w:rsid w:val="001E7751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466"/>
    <w:rsid w:val="0025464F"/>
    <w:rsid w:val="0026347F"/>
    <w:rsid w:val="0026546F"/>
    <w:rsid w:val="00267778"/>
    <w:rsid w:val="002705F2"/>
    <w:rsid w:val="002723FE"/>
    <w:rsid w:val="00272455"/>
    <w:rsid w:val="0028306C"/>
    <w:rsid w:val="00286A7C"/>
    <w:rsid w:val="002871EB"/>
    <w:rsid w:val="00287FE3"/>
    <w:rsid w:val="002910E9"/>
    <w:rsid w:val="00297888"/>
    <w:rsid w:val="002A6A27"/>
    <w:rsid w:val="002A72A0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5253"/>
    <w:rsid w:val="002E7F15"/>
    <w:rsid w:val="00312727"/>
    <w:rsid w:val="0031317D"/>
    <w:rsid w:val="00320327"/>
    <w:rsid w:val="003311AC"/>
    <w:rsid w:val="00333B55"/>
    <w:rsid w:val="00335637"/>
    <w:rsid w:val="00345091"/>
    <w:rsid w:val="00347C61"/>
    <w:rsid w:val="00357234"/>
    <w:rsid w:val="00357816"/>
    <w:rsid w:val="00360203"/>
    <w:rsid w:val="00364365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4039EA"/>
    <w:rsid w:val="00405DA0"/>
    <w:rsid w:val="00407691"/>
    <w:rsid w:val="00407A87"/>
    <w:rsid w:val="004107E2"/>
    <w:rsid w:val="0041454B"/>
    <w:rsid w:val="004177EC"/>
    <w:rsid w:val="00427115"/>
    <w:rsid w:val="00427BC0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20B49"/>
    <w:rsid w:val="005318E2"/>
    <w:rsid w:val="0053201B"/>
    <w:rsid w:val="005330CC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2C2D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739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562FC"/>
    <w:rsid w:val="00960C74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C4FDA"/>
    <w:rsid w:val="009D2B7E"/>
    <w:rsid w:val="009D545C"/>
    <w:rsid w:val="009D5B84"/>
    <w:rsid w:val="009E1384"/>
    <w:rsid w:val="009E2BD8"/>
    <w:rsid w:val="009E3465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70E6"/>
    <w:rsid w:val="00A90A87"/>
    <w:rsid w:val="00A9663B"/>
    <w:rsid w:val="00AA0D58"/>
    <w:rsid w:val="00AA1004"/>
    <w:rsid w:val="00AA1808"/>
    <w:rsid w:val="00AA26A5"/>
    <w:rsid w:val="00AA560C"/>
    <w:rsid w:val="00AA57EC"/>
    <w:rsid w:val="00AB029E"/>
    <w:rsid w:val="00AB0379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1D0E"/>
    <w:rsid w:val="00B022CE"/>
    <w:rsid w:val="00B057B4"/>
    <w:rsid w:val="00B07167"/>
    <w:rsid w:val="00B075E6"/>
    <w:rsid w:val="00B11134"/>
    <w:rsid w:val="00B1314C"/>
    <w:rsid w:val="00B15384"/>
    <w:rsid w:val="00B17D29"/>
    <w:rsid w:val="00B21712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D26C6"/>
    <w:rsid w:val="00BE2D13"/>
    <w:rsid w:val="00BE3E3C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5003"/>
    <w:rsid w:val="00C36DC1"/>
    <w:rsid w:val="00C46C24"/>
    <w:rsid w:val="00C52735"/>
    <w:rsid w:val="00C6227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2522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65AA"/>
    <w:rsid w:val="00E80628"/>
    <w:rsid w:val="00E80909"/>
    <w:rsid w:val="00E90CE5"/>
    <w:rsid w:val="00EB001A"/>
    <w:rsid w:val="00EB0E09"/>
    <w:rsid w:val="00EB640B"/>
    <w:rsid w:val="00EB74C3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E6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4745"/>
    <w:rsid w:val="00FC0AFC"/>
    <w:rsid w:val="00FC6042"/>
    <w:rsid w:val="00FC6767"/>
    <w:rsid w:val="00FD063C"/>
    <w:rsid w:val="00FD1707"/>
    <w:rsid w:val="00FD4CEF"/>
    <w:rsid w:val="00FD519B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527/144013033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dok.ru/newspaper/?ID=1338663&amp;archive=2016.05.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3200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obl.ru/wps/portal/Main/AllNews/News/!ut/p/c5/rc9bcoIwGEDhtbgAzI9EwEdACsodU5S8MOAFFYkKSNDV1_alG3DOAr45iKJ3LO9PZd6driy_oA2icpbY38RyLBEsRQVYrAgO7dgFkACt0QZwtjo_b4tX9YrPMHjtK5KIm3LPvASesvQ6ooedOTikSTxypqFHzCchqQTtTEy-IlMLgRXzaISWiJaXa_FWU0SVfzXAjvGrzqfeXAZQRUQ-qP5ZGCDQdFEDSzRFWEyjyA6xDjqGj1rvw1NRj_m2HsMYY0md4YkKkgwiKDJak7T359cFNzV6iKOpcqPqKjyUFb4nNHV8XzazfLldS8dBC6Q6ra1dUGT3R87K2GiKRCwnmS1rdcPAO950znhLHKHqDMvyI2Pd7HV5uG_6lnFh0-ohdZfsOOFxztJz5bJBri79DO-1vftQpKPQGLuazPyWW6zDmCHfvtZ7dKv7KhdyoeDa6AcQAT3b/dl3/d3/L2dBISEvZ0FBIS9nQSEh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9FC3-DD19-47E2-8B08-86DFB98A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2016-06-07T14:08:00Z</dcterms:created>
  <dcterms:modified xsi:type="dcterms:W3CDTF">2016-06-07T14:08:00Z</dcterms:modified>
</cp:coreProperties>
</file>