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9D0EE9" w:rsidRDefault="00D41960" w:rsidP="00D41960">
      <w:pPr>
        <w:jc w:val="center"/>
        <w:rPr>
          <w:b/>
        </w:rPr>
      </w:pPr>
      <w:r w:rsidRPr="009D0EE9">
        <w:rPr>
          <w:b/>
        </w:rPr>
        <w:t>ИНФОРМАЦИОННЫЙ ОБЗОР ПРЕССЫ</w:t>
      </w:r>
    </w:p>
    <w:p w:rsidR="00D41960" w:rsidRPr="009D0EE9" w:rsidRDefault="00D41960" w:rsidP="00D41960">
      <w:pPr>
        <w:jc w:val="center"/>
        <w:rPr>
          <w:b/>
        </w:rPr>
      </w:pPr>
    </w:p>
    <w:p w:rsidR="00D41960" w:rsidRPr="009D0EE9" w:rsidRDefault="00D41960" w:rsidP="00D41960">
      <w:pPr>
        <w:jc w:val="center"/>
        <w:rPr>
          <w:b/>
        </w:rPr>
      </w:pPr>
    </w:p>
    <w:p w:rsidR="00D41960" w:rsidRDefault="00407691" w:rsidP="00D41960">
      <w:pPr>
        <w:pBdr>
          <w:bottom w:val="single" w:sz="6" w:space="0" w:color="auto"/>
        </w:pBdr>
        <w:jc w:val="center"/>
        <w:rPr>
          <w:b/>
        </w:rPr>
      </w:pPr>
      <w:r w:rsidRPr="009D0EE9">
        <w:rPr>
          <w:b/>
        </w:rPr>
        <w:t>04</w:t>
      </w:r>
      <w:r w:rsidR="00EF221A" w:rsidRPr="009D0EE9">
        <w:rPr>
          <w:b/>
        </w:rPr>
        <w:t>.</w:t>
      </w:r>
      <w:r w:rsidR="003A1683" w:rsidRPr="009D0EE9">
        <w:rPr>
          <w:b/>
        </w:rPr>
        <w:t>12</w:t>
      </w:r>
      <w:r w:rsidR="00EF221A" w:rsidRPr="009D0EE9">
        <w:rPr>
          <w:b/>
        </w:rPr>
        <w:t>.2015</w:t>
      </w:r>
    </w:p>
    <w:p w:rsidR="009D0EE9" w:rsidRPr="009D0EE9" w:rsidRDefault="009D0EE9" w:rsidP="00D41960">
      <w:pPr>
        <w:pBdr>
          <w:bottom w:val="single" w:sz="6" w:space="0" w:color="auto"/>
        </w:pBdr>
        <w:jc w:val="center"/>
        <w:rPr>
          <w:b/>
        </w:rPr>
      </w:pPr>
    </w:p>
    <w:p w:rsidR="0026347F" w:rsidRPr="008068B8" w:rsidRDefault="0026347F" w:rsidP="0026347F">
      <w:pPr>
        <w:jc w:val="both"/>
        <w:rPr>
          <w:b/>
          <w:color w:val="000000"/>
        </w:rPr>
      </w:pPr>
    </w:p>
    <w:p w:rsidR="009D0EE9" w:rsidRDefault="009D0EE9" w:rsidP="00C52735">
      <w:pPr>
        <w:jc w:val="both"/>
        <w:rPr>
          <w:b/>
          <w:color w:val="000000"/>
        </w:rPr>
      </w:pPr>
    </w:p>
    <w:p w:rsidR="00C52735" w:rsidRPr="00E174E1" w:rsidRDefault="00C52735" w:rsidP="00C52735">
      <w:pPr>
        <w:jc w:val="both"/>
        <w:rPr>
          <w:b/>
          <w:color w:val="000000"/>
        </w:rPr>
      </w:pPr>
      <w:bookmarkStart w:id="0" w:name="_GoBack"/>
      <w:bookmarkEnd w:id="0"/>
      <w:r w:rsidRPr="00E174E1">
        <w:rPr>
          <w:b/>
          <w:color w:val="000000"/>
        </w:rPr>
        <w:t>В 2016 г. финансирование всех инфраструктурных проектов, реализуемых по линии Минтранса, будет сохранено в полном объеме</w:t>
      </w:r>
    </w:p>
    <w:p w:rsidR="00C52735" w:rsidRDefault="00C52735" w:rsidP="00C52735">
      <w:pPr>
        <w:jc w:val="both"/>
        <w:rPr>
          <w:color w:val="000000"/>
        </w:rPr>
      </w:pPr>
      <w:r w:rsidRPr="00E174E1">
        <w:rPr>
          <w:color w:val="000000"/>
        </w:rPr>
        <w:t xml:space="preserve">В 2016 г. финансирование всех инфраструктурных </w:t>
      </w:r>
      <w:proofErr w:type="spellStart"/>
      <w:r w:rsidRPr="00E174E1">
        <w:rPr>
          <w:color w:val="000000"/>
        </w:rPr>
        <w:t>проектов</w:t>
      </w:r>
      <w:proofErr w:type="gramStart"/>
      <w:r w:rsidRPr="00E174E1">
        <w:rPr>
          <w:color w:val="000000"/>
        </w:rPr>
        <w:t>,к</w:t>
      </w:r>
      <w:proofErr w:type="gramEnd"/>
      <w:r w:rsidRPr="00E174E1">
        <w:rPr>
          <w:color w:val="000000"/>
        </w:rPr>
        <w:t>оторые</w:t>
      </w:r>
      <w:proofErr w:type="spellEnd"/>
      <w:r w:rsidRPr="00E174E1">
        <w:rPr>
          <w:color w:val="000000"/>
        </w:rPr>
        <w:t xml:space="preserve"> реализуются по линии Минтранса, будет сохранено в полном объеме. Об этом в ходе деловой программы IX Международной выставки "Транспорт России" заявил заместитель министра транспорта РФ Алексей </w:t>
      </w:r>
      <w:proofErr w:type="spellStart"/>
      <w:r w:rsidRPr="00E174E1">
        <w:rPr>
          <w:color w:val="000000"/>
        </w:rPr>
        <w:t>Цыденов</w:t>
      </w:r>
      <w:proofErr w:type="spellEnd"/>
      <w:r w:rsidRPr="00E174E1">
        <w:rPr>
          <w:color w:val="000000"/>
        </w:rPr>
        <w:t>.</w:t>
      </w:r>
    </w:p>
    <w:p w:rsidR="00C52735" w:rsidRDefault="00C52735" w:rsidP="00C52735">
      <w:pPr>
        <w:jc w:val="both"/>
        <w:rPr>
          <w:color w:val="000000"/>
        </w:rPr>
      </w:pPr>
      <w:hyperlink r:id="rId5" w:history="1">
        <w:r w:rsidRPr="00C51B96">
          <w:rPr>
            <w:rStyle w:val="a3"/>
          </w:rPr>
          <w:t>http://www.rzd-partner.ru/news/transportnaia-infrastruktura/v-2016-g---finansirovanie-vsekh-infrastrukturnykh-proektov--realizuemykh-po-linii-mintransa--budet-s/</w:t>
        </w:r>
      </w:hyperlink>
    </w:p>
    <w:p w:rsidR="00C52735" w:rsidRDefault="00C52735" w:rsidP="00C52735">
      <w:pPr>
        <w:jc w:val="both"/>
        <w:rPr>
          <w:b/>
          <w:color w:val="000000"/>
        </w:rPr>
      </w:pPr>
    </w:p>
    <w:p w:rsidR="00C52735" w:rsidRDefault="00C52735" w:rsidP="00C52735">
      <w:pPr>
        <w:jc w:val="both"/>
        <w:rPr>
          <w:b/>
          <w:color w:val="000000"/>
        </w:rPr>
      </w:pPr>
    </w:p>
    <w:p w:rsidR="00C52735" w:rsidRPr="00335637" w:rsidRDefault="00C52735" w:rsidP="00C52735">
      <w:pPr>
        <w:jc w:val="both"/>
        <w:rPr>
          <w:b/>
          <w:color w:val="000000"/>
        </w:rPr>
      </w:pPr>
      <w:r w:rsidRPr="00335637">
        <w:rPr>
          <w:b/>
          <w:color w:val="000000"/>
        </w:rPr>
        <w:t>Ставка 5-го купона по облигациям "РЖД" серии БО-10 составит 16,6% годовых</w:t>
      </w:r>
    </w:p>
    <w:p w:rsidR="00C52735" w:rsidRDefault="00C52735" w:rsidP="00C52735">
      <w:pPr>
        <w:jc w:val="both"/>
        <w:rPr>
          <w:color w:val="000000"/>
        </w:rPr>
      </w:pPr>
      <w:r w:rsidRPr="00335637">
        <w:rPr>
          <w:color w:val="000000"/>
        </w:rPr>
        <w:t>Ставка 5-го купона по облигациям "РЖД" серии БО-10 составит 16,60% годовых, говорится в сообщении компании. Начисленный купонный доход на одну облигацию выпуска за пятый купонный период составит 82,77 руб.</w:t>
      </w:r>
    </w:p>
    <w:p w:rsidR="00C52735" w:rsidRDefault="00C52735" w:rsidP="00C52735">
      <w:pPr>
        <w:jc w:val="both"/>
        <w:rPr>
          <w:color w:val="000000"/>
        </w:rPr>
      </w:pPr>
      <w:hyperlink r:id="rId6" w:history="1">
        <w:r w:rsidRPr="00C51B96">
          <w:rPr>
            <w:rStyle w:val="a3"/>
          </w:rPr>
          <w:t>http://bonds.finam.ru/news/item/stavka-5-go-kupona-po-obligaciyam-rzhd-serii-bo-10-sostavit-16-6-godovyx/</w:t>
        </w:r>
      </w:hyperlink>
    </w:p>
    <w:p w:rsidR="00C52735" w:rsidRDefault="00C52735" w:rsidP="00C52735">
      <w:pPr>
        <w:jc w:val="both"/>
        <w:rPr>
          <w:b/>
          <w:color w:val="000000"/>
        </w:rPr>
      </w:pPr>
    </w:p>
    <w:p w:rsidR="00C52735" w:rsidRDefault="00C52735" w:rsidP="00C52735">
      <w:pPr>
        <w:jc w:val="both"/>
        <w:rPr>
          <w:b/>
          <w:color w:val="000000"/>
        </w:rPr>
      </w:pPr>
    </w:p>
    <w:p w:rsidR="00C52735" w:rsidRPr="00915812" w:rsidRDefault="00C52735" w:rsidP="00C52735">
      <w:pPr>
        <w:jc w:val="both"/>
        <w:rPr>
          <w:b/>
          <w:color w:val="000000"/>
        </w:rPr>
      </w:pPr>
      <w:r w:rsidRPr="00915812">
        <w:rPr>
          <w:b/>
          <w:color w:val="000000"/>
        </w:rPr>
        <w:t xml:space="preserve">Общая стоимость актуализированной программы развития ВСМ составит 5 </w:t>
      </w:r>
      <w:proofErr w:type="spellStart"/>
      <w:r w:rsidRPr="00915812">
        <w:rPr>
          <w:b/>
          <w:color w:val="000000"/>
        </w:rPr>
        <w:t>трилл</w:t>
      </w:r>
      <w:proofErr w:type="spellEnd"/>
      <w:r w:rsidRPr="00915812">
        <w:rPr>
          <w:b/>
          <w:color w:val="000000"/>
        </w:rPr>
        <w:t xml:space="preserve">. </w:t>
      </w:r>
      <w:proofErr w:type="spellStart"/>
      <w:r w:rsidRPr="00915812">
        <w:rPr>
          <w:b/>
          <w:color w:val="000000"/>
        </w:rPr>
        <w:t>руб</w:t>
      </w:r>
      <w:proofErr w:type="spellEnd"/>
    </w:p>
    <w:p w:rsidR="00C52735" w:rsidRPr="00915812" w:rsidRDefault="00C52735" w:rsidP="00C52735">
      <w:pPr>
        <w:jc w:val="both"/>
        <w:rPr>
          <w:color w:val="000000"/>
        </w:rPr>
      </w:pPr>
      <w:proofErr w:type="gramStart"/>
      <w:r w:rsidRPr="00915812">
        <w:rPr>
          <w:color w:val="000000"/>
        </w:rPr>
        <w:t xml:space="preserve">Общая стоимость актуализированной программы развития высокоскоростного движения в РФ ("Программа организации скоростного и высокоскоростного железнодорожного сообщения в РФ", синхронизированная со всеми стратегическими документами и рассчитанная на период до 2030 года) составит 5 </w:t>
      </w:r>
      <w:proofErr w:type="spellStart"/>
      <w:r w:rsidRPr="00915812">
        <w:rPr>
          <w:color w:val="000000"/>
        </w:rPr>
        <w:t>трилл</w:t>
      </w:r>
      <w:proofErr w:type="spellEnd"/>
      <w:r w:rsidRPr="00915812">
        <w:rPr>
          <w:color w:val="000000"/>
        </w:rPr>
        <w:t xml:space="preserve">. руб. Об этом в ходе деловой программы 9 Международной выставки «Транспорт России» сообщил первый вице-президент ОАО «РЖД» Александр </w:t>
      </w:r>
      <w:proofErr w:type="spellStart"/>
      <w:r w:rsidRPr="00915812">
        <w:rPr>
          <w:color w:val="000000"/>
        </w:rPr>
        <w:t>Мишарин</w:t>
      </w:r>
      <w:proofErr w:type="spellEnd"/>
      <w:r w:rsidRPr="00915812">
        <w:rPr>
          <w:color w:val="000000"/>
        </w:rPr>
        <w:t>.</w:t>
      </w:r>
      <w:proofErr w:type="gramEnd"/>
    </w:p>
    <w:p w:rsidR="00C52735" w:rsidRDefault="00C52735" w:rsidP="00C52735">
      <w:pPr>
        <w:jc w:val="both"/>
        <w:rPr>
          <w:color w:val="000000"/>
        </w:rPr>
      </w:pPr>
      <w:hyperlink r:id="rId7" w:history="1">
        <w:r w:rsidRPr="00C51B96">
          <w:rPr>
            <w:rStyle w:val="a3"/>
          </w:rPr>
          <w:t>http://www.rzd-partner.ru/news/vysokoskorostnoe-dvizhenie/obshchaia-stoimost-aktualizirovannoi-programmy-razvitiia-vsm-sostavit--5-trill--rub/</w:t>
        </w:r>
      </w:hyperlink>
    </w:p>
    <w:p w:rsidR="00C52735" w:rsidRDefault="00C52735" w:rsidP="00C52735">
      <w:pPr>
        <w:jc w:val="both"/>
        <w:rPr>
          <w:color w:val="000000"/>
        </w:rPr>
      </w:pPr>
    </w:p>
    <w:p w:rsidR="00C52735" w:rsidRDefault="00C52735" w:rsidP="00C52735">
      <w:pPr>
        <w:jc w:val="both"/>
        <w:rPr>
          <w:b/>
          <w:color w:val="000000"/>
        </w:rPr>
      </w:pPr>
    </w:p>
    <w:p w:rsidR="00C52735" w:rsidRPr="008068B8" w:rsidRDefault="00C52735" w:rsidP="00C52735">
      <w:pPr>
        <w:jc w:val="both"/>
        <w:rPr>
          <w:b/>
          <w:color w:val="000000"/>
        </w:rPr>
      </w:pPr>
      <w:r w:rsidRPr="008068B8">
        <w:rPr>
          <w:b/>
          <w:color w:val="000000"/>
        </w:rPr>
        <w:t xml:space="preserve">Для финансирования строительства ВСМ Москва-Казань могут быть размещены облигации на 150 </w:t>
      </w:r>
      <w:proofErr w:type="gramStart"/>
      <w:r w:rsidRPr="008068B8">
        <w:rPr>
          <w:b/>
          <w:color w:val="000000"/>
        </w:rPr>
        <w:t>млрд</w:t>
      </w:r>
      <w:proofErr w:type="gramEnd"/>
      <w:r w:rsidRPr="008068B8">
        <w:rPr>
          <w:b/>
          <w:color w:val="000000"/>
        </w:rPr>
        <w:t xml:space="preserve"> рублей</w:t>
      </w:r>
    </w:p>
    <w:p w:rsidR="00C52735" w:rsidRPr="00C52735" w:rsidRDefault="00C52735" w:rsidP="00C52735">
      <w:pPr>
        <w:jc w:val="both"/>
        <w:rPr>
          <w:color w:val="000000"/>
        </w:rPr>
      </w:pPr>
      <w:r w:rsidRPr="008068B8">
        <w:rPr>
          <w:color w:val="000000"/>
        </w:rPr>
        <w:t xml:space="preserve">Проект по строительству железнодорожной высокоскоростной магистрали (ВСМ) Москва-Казань может быть частично профинансирован за счет размещения инфраструктурных облигаций на публичном долговом рынке. Первый вице-президент РЖД Александр </w:t>
      </w:r>
      <w:proofErr w:type="spellStart"/>
      <w:r w:rsidRPr="008068B8">
        <w:rPr>
          <w:color w:val="000000"/>
        </w:rPr>
        <w:t>Мишарин</w:t>
      </w:r>
      <w:proofErr w:type="spellEnd"/>
      <w:r w:rsidRPr="008068B8">
        <w:rPr>
          <w:color w:val="000000"/>
        </w:rPr>
        <w:t xml:space="preserve"> заявил, что речь может идти как «публичных инфраструктурных облигациях», так и о «проектных инфраструктурных» - «в рамках 150 </w:t>
      </w:r>
      <w:proofErr w:type="gramStart"/>
      <w:r w:rsidRPr="008068B8">
        <w:rPr>
          <w:color w:val="000000"/>
        </w:rPr>
        <w:t>млрд</w:t>
      </w:r>
      <w:proofErr w:type="gramEnd"/>
      <w:r w:rsidRPr="008068B8">
        <w:rPr>
          <w:color w:val="000000"/>
        </w:rPr>
        <w:t xml:space="preserve"> руб.» (текущая финансовая модель проекта предусматривает размещение инфраструктурных облигаций на 150 млрд руб.). «Для начала (объем размещения - ИФ) может быть чуть меньше. Начинать надо с чего-то. </w:t>
      </w:r>
      <w:r w:rsidRPr="00C52735">
        <w:rPr>
          <w:color w:val="000000"/>
        </w:rPr>
        <w:t>Надо запустить механизм», - отметил топ-менеджер.</w:t>
      </w:r>
    </w:p>
    <w:p w:rsidR="00C52735" w:rsidRPr="00C52735" w:rsidRDefault="00C52735" w:rsidP="00C52735">
      <w:pPr>
        <w:jc w:val="both"/>
        <w:rPr>
          <w:color w:val="000000"/>
        </w:rPr>
      </w:pPr>
      <w:hyperlink r:id="rId8" w:history="1">
        <w:r w:rsidRPr="00C51B96">
          <w:rPr>
            <w:rStyle w:val="a3"/>
            <w:lang w:val="en-US"/>
          </w:rPr>
          <w:t>http</w:t>
        </w:r>
        <w:r w:rsidRPr="00C52735">
          <w:rPr>
            <w:rStyle w:val="a3"/>
          </w:rPr>
          <w:t>://</w:t>
        </w:r>
        <w:r w:rsidRPr="00C51B96">
          <w:rPr>
            <w:rStyle w:val="a3"/>
            <w:lang w:val="en-US"/>
          </w:rPr>
          <w:t>www</w:t>
        </w:r>
        <w:r w:rsidRPr="00C52735">
          <w:rPr>
            <w:rStyle w:val="a3"/>
          </w:rPr>
          <w:t>.</w:t>
        </w:r>
        <w:proofErr w:type="spellStart"/>
        <w:r w:rsidRPr="00C51B96">
          <w:rPr>
            <w:rStyle w:val="a3"/>
            <w:lang w:val="en-US"/>
          </w:rPr>
          <w:t>kommersant</w:t>
        </w:r>
        <w:proofErr w:type="spellEnd"/>
        <w:r w:rsidRPr="00C52735">
          <w:rPr>
            <w:rStyle w:val="a3"/>
          </w:rPr>
          <w:t>.</w:t>
        </w:r>
        <w:proofErr w:type="spellStart"/>
        <w:r w:rsidRPr="00C51B96">
          <w:rPr>
            <w:rStyle w:val="a3"/>
            <w:lang w:val="en-US"/>
          </w:rPr>
          <w:t>ru</w:t>
        </w:r>
        <w:proofErr w:type="spellEnd"/>
        <w:r w:rsidRPr="00C52735">
          <w:rPr>
            <w:rStyle w:val="a3"/>
          </w:rPr>
          <w:t>/</w:t>
        </w:r>
        <w:r w:rsidRPr="00C51B96">
          <w:rPr>
            <w:rStyle w:val="a3"/>
            <w:lang w:val="en-US"/>
          </w:rPr>
          <w:t>doc</w:t>
        </w:r>
        <w:r w:rsidRPr="00C52735">
          <w:rPr>
            <w:rStyle w:val="a3"/>
          </w:rPr>
          <w:t>/2868596</w:t>
        </w:r>
      </w:hyperlink>
    </w:p>
    <w:p w:rsidR="00C52735" w:rsidRDefault="00C52735" w:rsidP="00C52735">
      <w:pPr>
        <w:jc w:val="both"/>
        <w:rPr>
          <w:b/>
          <w:color w:val="000000"/>
        </w:rPr>
      </w:pPr>
    </w:p>
    <w:p w:rsidR="00C52735" w:rsidRPr="00F927AB" w:rsidRDefault="00C52735" w:rsidP="00C52735">
      <w:pPr>
        <w:jc w:val="both"/>
        <w:rPr>
          <w:b/>
          <w:color w:val="000000"/>
        </w:rPr>
      </w:pPr>
    </w:p>
    <w:p w:rsidR="00C52735" w:rsidRPr="00F927AB" w:rsidRDefault="00C52735" w:rsidP="00C52735">
      <w:pPr>
        <w:jc w:val="both"/>
        <w:rPr>
          <w:b/>
          <w:color w:val="000000"/>
        </w:rPr>
      </w:pPr>
      <w:r w:rsidRPr="00F927AB">
        <w:rPr>
          <w:b/>
          <w:color w:val="000000"/>
        </w:rPr>
        <w:lastRenderedPageBreak/>
        <w:t xml:space="preserve">"РЖД" продолжают обсуждение с китайской стороной условий финансирования ВСМ Москва - Казань </w:t>
      </w:r>
    </w:p>
    <w:p w:rsidR="00C52735" w:rsidRDefault="00C52735" w:rsidP="00C52735">
      <w:pPr>
        <w:jc w:val="both"/>
        <w:rPr>
          <w:color w:val="000000"/>
        </w:rPr>
      </w:pPr>
      <w:r w:rsidRPr="00F927AB">
        <w:rPr>
          <w:color w:val="000000"/>
        </w:rPr>
        <w:t>"РЖД" продолжают обсуждать с китайской стороной условия финансирования первой в России высокоскоростной железнодорожной магистрали Москва – Казань, в частности, обсуждается вопрос гарантий, рассказал журналистам вице-пре</w:t>
      </w:r>
      <w:r>
        <w:rPr>
          <w:color w:val="000000"/>
        </w:rPr>
        <w:t xml:space="preserve">зидент "РЖД" Александр </w:t>
      </w:r>
      <w:proofErr w:type="spellStart"/>
      <w:r>
        <w:rPr>
          <w:color w:val="000000"/>
        </w:rPr>
        <w:t>Мишарин</w:t>
      </w:r>
      <w:proofErr w:type="spellEnd"/>
      <w:r>
        <w:rPr>
          <w:color w:val="000000"/>
        </w:rPr>
        <w:t xml:space="preserve">. </w:t>
      </w:r>
      <w:r w:rsidRPr="00F927AB">
        <w:rPr>
          <w:color w:val="000000"/>
        </w:rPr>
        <w:t xml:space="preserve">"Мы с ними (с китайской стороной) работаем в рамках рабочей группы. У нас последнее пятое заседание прошло две недели назад, где мы рассмотрели варианты организационно-правовой модели и уточнили форму участия, обменялись документами и сейчас дальше двигаемся", – сказал </w:t>
      </w:r>
      <w:proofErr w:type="spellStart"/>
      <w:r w:rsidRPr="00F927AB">
        <w:rPr>
          <w:color w:val="000000"/>
        </w:rPr>
        <w:t>Мишарин</w:t>
      </w:r>
      <w:proofErr w:type="spellEnd"/>
      <w:r w:rsidRPr="00F927AB">
        <w:rPr>
          <w:color w:val="000000"/>
        </w:rPr>
        <w:t>.</w:t>
      </w:r>
    </w:p>
    <w:p w:rsidR="00C52735" w:rsidRDefault="00C52735" w:rsidP="00C52735">
      <w:pPr>
        <w:jc w:val="both"/>
        <w:rPr>
          <w:color w:val="000000"/>
        </w:rPr>
      </w:pPr>
      <w:hyperlink r:id="rId9" w:history="1">
        <w:r w:rsidRPr="00C51B96">
          <w:rPr>
            <w:rStyle w:val="a3"/>
          </w:rPr>
          <w:t>http://press.rzd.ru/smi/public/ru?STRUCTURE_ID=2&amp;layer_id=5050&amp;refererLayerId=5049&amp;id=290941</w:t>
        </w:r>
      </w:hyperlink>
    </w:p>
    <w:p w:rsidR="00C52735" w:rsidRDefault="00C52735" w:rsidP="00C52735">
      <w:pPr>
        <w:jc w:val="both"/>
        <w:rPr>
          <w:color w:val="000000"/>
        </w:rPr>
      </w:pPr>
    </w:p>
    <w:p w:rsidR="00C52735" w:rsidRDefault="00C52735" w:rsidP="00C52735">
      <w:pPr>
        <w:jc w:val="both"/>
        <w:rPr>
          <w:color w:val="000000"/>
        </w:rPr>
      </w:pPr>
    </w:p>
    <w:p w:rsidR="00C52735" w:rsidRPr="00FA6BFA" w:rsidRDefault="00C52735" w:rsidP="00C52735">
      <w:pPr>
        <w:jc w:val="both"/>
        <w:rPr>
          <w:b/>
          <w:color w:val="000000"/>
        </w:rPr>
      </w:pPr>
      <w:r w:rsidRPr="00FA6BFA">
        <w:rPr>
          <w:b/>
          <w:color w:val="000000"/>
        </w:rPr>
        <w:t>РЖД показали первые эскизы скоростного поезда Москва — Казань</w:t>
      </w:r>
    </w:p>
    <w:p w:rsidR="00C52735" w:rsidRPr="00FA6BFA" w:rsidRDefault="00C52735" w:rsidP="00C52735">
      <w:pPr>
        <w:jc w:val="both"/>
        <w:rPr>
          <w:color w:val="000000"/>
        </w:rPr>
      </w:pPr>
      <w:r w:rsidRPr="00FA6BFA">
        <w:rPr>
          <w:color w:val="000000"/>
        </w:rPr>
        <w:t>Разработкой поезда занимается «</w:t>
      </w:r>
      <w:proofErr w:type="spellStart"/>
      <w:r w:rsidRPr="00FA6BFA">
        <w:rPr>
          <w:color w:val="000000"/>
        </w:rPr>
        <w:t>Синара</w:t>
      </w:r>
      <w:proofErr w:type="spellEnd"/>
      <w:r w:rsidRPr="00FA6BFA">
        <w:rPr>
          <w:color w:val="000000"/>
        </w:rPr>
        <w:t xml:space="preserve">» миллиардера Дмитрия Пумпянского вместе </w:t>
      </w:r>
      <w:proofErr w:type="gramStart"/>
      <w:r w:rsidRPr="00FA6BFA">
        <w:rPr>
          <w:color w:val="000000"/>
        </w:rPr>
        <w:t>с</w:t>
      </w:r>
      <w:proofErr w:type="gramEnd"/>
      <w:r w:rsidRPr="00FA6BFA">
        <w:rPr>
          <w:color w:val="000000"/>
        </w:rPr>
        <w:t xml:space="preserve"> китайской </w:t>
      </w:r>
      <w:proofErr w:type="spellStart"/>
      <w:r w:rsidRPr="00FA6BFA">
        <w:rPr>
          <w:color w:val="000000"/>
        </w:rPr>
        <w:t>China</w:t>
      </w:r>
      <w:proofErr w:type="spellEnd"/>
      <w:r w:rsidRPr="00FA6BFA">
        <w:rPr>
          <w:color w:val="000000"/>
        </w:rPr>
        <w:t xml:space="preserve"> CNR </w:t>
      </w:r>
      <w:proofErr w:type="spellStart"/>
      <w:r w:rsidRPr="00FA6BFA">
        <w:rPr>
          <w:color w:val="000000"/>
        </w:rPr>
        <w:t>Corporation</w:t>
      </w:r>
      <w:proofErr w:type="spellEnd"/>
      <w:r w:rsidRPr="00FA6BFA">
        <w:rPr>
          <w:color w:val="000000"/>
        </w:rPr>
        <w:t xml:space="preserve">. Согласно презентации «Российских железных дорог», имеющейся в распоряжении РБК, каждый поезд для ВСМ будет состоять из 12 вагонов и сможет развивать скорость до 360 км/час. Состав будет вмещать 743 пассажира. Большая часть мест — 380 — самого дешевого, так называемого туристического класса. Еще в составе 22 места первого класса, 112 кресел </w:t>
      </w:r>
      <w:proofErr w:type="gramStart"/>
      <w:r w:rsidRPr="00FA6BFA">
        <w:rPr>
          <w:color w:val="000000"/>
        </w:rPr>
        <w:t>бизнес-класса</w:t>
      </w:r>
      <w:proofErr w:type="gramEnd"/>
      <w:r w:rsidRPr="00FA6BFA">
        <w:rPr>
          <w:color w:val="000000"/>
        </w:rPr>
        <w:t xml:space="preserve"> и 229 мест второго класса. Цена поезда определится после того, как будет готов проект, сообщил представитель РЖД. «Единственное, что можно сказать сейчас, что локализация производства достигнет 80%», — подчеркнул он.</w:t>
      </w:r>
    </w:p>
    <w:p w:rsidR="00C52735" w:rsidRDefault="00C52735" w:rsidP="00C52735">
      <w:pPr>
        <w:jc w:val="both"/>
        <w:rPr>
          <w:color w:val="000000"/>
        </w:rPr>
      </w:pPr>
      <w:hyperlink r:id="rId10" w:history="1">
        <w:r w:rsidRPr="00C51B96">
          <w:rPr>
            <w:rStyle w:val="a3"/>
          </w:rPr>
          <w:t>http://www.rbc.ru/ins/business/03/12/2015/566024b29a79478a075c5e08</w:t>
        </w:r>
      </w:hyperlink>
    </w:p>
    <w:p w:rsidR="00C52735" w:rsidRDefault="00C52735" w:rsidP="00C52735">
      <w:pPr>
        <w:jc w:val="both"/>
        <w:rPr>
          <w:color w:val="000000"/>
        </w:rPr>
      </w:pPr>
    </w:p>
    <w:p w:rsidR="00C52735" w:rsidRDefault="00C52735" w:rsidP="00C52735">
      <w:pPr>
        <w:jc w:val="both"/>
        <w:rPr>
          <w:color w:val="000000"/>
        </w:rPr>
      </w:pPr>
    </w:p>
    <w:p w:rsidR="008068B8" w:rsidRPr="008068B8" w:rsidRDefault="008068B8" w:rsidP="008068B8">
      <w:pPr>
        <w:jc w:val="both"/>
        <w:rPr>
          <w:b/>
          <w:color w:val="000000"/>
        </w:rPr>
      </w:pPr>
      <w:r w:rsidRPr="008068B8">
        <w:rPr>
          <w:b/>
          <w:color w:val="000000"/>
        </w:rPr>
        <w:t>Мост через Лену собрались построить кит</w:t>
      </w:r>
      <w:r>
        <w:rPr>
          <w:b/>
          <w:color w:val="000000"/>
        </w:rPr>
        <w:t>айские инвесторы</w:t>
      </w:r>
    </w:p>
    <w:p w:rsidR="008068B8" w:rsidRPr="008068B8" w:rsidRDefault="008068B8" w:rsidP="008068B8">
      <w:pPr>
        <w:jc w:val="both"/>
        <w:rPr>
          <w:color w:val="000000"/>
        </w:rPr>
      </w:pPr>
      <w:r w:rsidRPr="008068B8">
        <w:rPr>
          <w:color w:val="000000"/>
        </w:rPr>
        <w:t xml:space="preserve">В четверг в Москве представители России и Китая подпишут меморандум о намерениях по строительству </w:t>
      </w:r>
      <w:r>
        <w:rPr>
          <w:color w:val="000000"/>
        </w:rPr>
        <w:t>моста через реку Лена в Якутии.</w:t>
      </w:r>
      <w:r w:rsidRPr="008068B8">
        <w:rPr>
          <w:color w:val="000000"/>
        </w:rPr>
        <w:t xml:space="preserve"> </w:t>
      </w:r>
      <w:r w:rsidRPr="008068B8">
        <w:rPr>
          <w:color w:val="000000"/>
        </w:rPr>
        <w:t xml:space="preserve">Как сообщает постпредство республики при Президенте РФ, подписание документа состоится в рамках Транспортной недели. Меморандум подпишут представители </w:t>
      </w:r>
      <w:proofErr w:type="spellStart"/>
      <w:r w:rsidRPr="008068B8">
        <w:rPr>
          <w:color w:val="000000"/>
        </w:rPr>
        <w:t>Росавтодора</w:t>
      </w:r>
      <w:proofErr w:type="spellEnd"/>
      <w:r w:rsidRPr="008068B8">
        <w:rPr>
          <w:color w:val="000000"/>
        </w:rPr>
        <w:t xml:space="preserve"> и </w:t>
      </w:r>
      <w:proofErr w:type="gramStart"/>
      <w:r w:rsidRPr="008068B8">
        <w:rPr>
          <w:color w:val="000000"/>
        </w:rPr>
        <w:t>китайской</w:t>
      </w:r>
      <w:proofErr w:type="gramEnd"/>
      <w:r w:rsidRPr="008068B8">
        <w:rPr>
          <w:color w:val="000000"/>
        </w:rPr>
        <w:t xml:space="preserve"> </w:t>
      </w:r>
      <w:proofErr w:type="spellStart"/>
      <w:r w:rsidRPr="008068B8">
        <w:rPr>
          <w:color w:val="000000"/>
        </w:rPr>
        <w:t>госкорпорации</w:t>
      </w:r>
      <w:proofErr w:type="spellEnd"/>
      <w:r w:rsidRPr="008068B8">
        <w:rPr>
          <w:color w:val="000000"/>
        </w:rPr>
        <w:t xml:space="preserve"> "</w:t>
      </w:r>
      <w:proofErr w:type="spellStart"/>
      <w:r w:rsidRPr="008068B8">
        <w:rPr>
          <w:color w:val="000000"/>
        </w:rPr>
        <w:t>СиноГидро</w:t>
      </w:r>
      <w:proofErr w:type="spellEnd"/>
      <w:r w:rsidRPr="008068B8">
        <w:rPr>
          <w:color w:val="000000"/>
        </w:rPr>
        <w:t xml:space="preserve">". Высшее руководство </w:t>
      </w:r>
      <w:proofErr w:type="spellStart"/>
      <w:r w:rsidRPr="008068B8">
        <w:rPr>
          <w:color w:val="000000"/>
        </w:rPr>
        <w:t>госкорпорации</w:t>
      </w:r>
      <w:proofErr w:type="spellEnd"/>
      <w:r w:rsidRPr="008068B8">
        <w:rPr>
          <w:color w:val="000000"/>
        </w:rPr>
        <w:t xml:space="preserve"> прибыло в Москву 2 декабря специально для подписания документа.</w:t>
      </w:r>
    </w:p>
    <w:p w:rsidR="008068B8" w:rsidRPr="008068B8" w:rsidRDefault="008068B8" w:rsidP="008068B8">
      <w:pPr>
        <w:jc w:val="both"/>
        <w:rPr>
          <w:color w:val="000000"/>
        </w:rPr>
      </w:pPr>
      <w:hyperlink r:id="rId11" w:history="1">
        <w:r w:rsidRPr="00C51B96">
          <w:rPr>
            <w:rStyle w:val="a3"/>
          </w:rPr>
          <w:t>http://www.rg.ru/2015/12/03/reg-cfo/most-anons.html</w:t>
        </w:r>
      </w:hyperlink>
    </w:p>
    <w:p w:rsidR="008068B8" w:rsidRDefault="008068B8" w:rsidP="008068B8">
      <w:pPr>
        <w:jc w:val="both"/>
        <w:rPr>
          <w:color w:val="000000"/>
          <w:lang w:val="en-US"/>
        </w:rPr>
      </w:pPr>
    </w:p>
    <w:p w:rsidR="008068B8" w:rsidRPr="001E0279" w:rsidRDefault="008068B8" w:rsidP="008068B8">
      <w:pPr>
        <w:jc w:val="both"/>
        <w:rPr>
          <w:b/>
          <w:color w:val="000000"/>
        </w:rPr>
      </w:pPr>
    </w:p>
    <w:p w:rsidR="00A30151" w:rsidRPr="00A30151" w:rsidRDefault="00A30151" w:rsidP="00A30151">
      <w:pPr>
        <w:jc w:val="both"/>
        <w:rPr>
          <w:b/>
          <w:color w:val="000000"/>
        </w:rPr>
      </w:pPr>
      <w:r w:rsidRPr="00A30151">
        <w:rPr>
          <w:b/>
          <w:color w:val="000000"/>
        </w:rPr>
        <w:t>Эксперт: освоение Ямала резко повысит конкурентоспособность России</w:t>
      </w:r>
    </w:p>
    <w:p w:rsidR="008068B8" w:rsidRDefault="00A30151" w:rsidP="00A30151">
      <w:pPr>
        <w:jc w:val="both"/>
        <w:rPr>
          <w:color w:val="000000"/>
        </w:rPr>
      </w:pPr>
      <w:r w:rsidRPr="00A30151">
        <w:rPr>
          <w:color w:val="000000"/>
        </w:rPr>
        <w:t xml:space="preserve">Осуществление проекта "Ямал СПГ", новый порт в </w:t>
      </w:r>
      <w:proofErr w:type="spellStart"/>
      <w:r w:rsidRPr="00A30151">
        <w:rPr>
          <w:color w:val="000000"/>
        </w:rPr>
        <w:t>Сабетте</w:t>
      </w:r>
      <w:proofErr w:type="spellEnd"/>
      <w:r w:rsidRPr="00A30151">
        <w:rPr>
          <w:color w:val="000000"/>
        </w:rPr>
        <w:t>, обеспечивающий наполняемость Северного морского пути, значительно повысят энергетический и транспортный вес России в мире, сч</w:t>
      </w:r>
      <w:r>
        <w:rPr>
          <w:color w:val="000000"/>
        </w:rPr>
        <w:t xml:space="preserve">итает эксперт Юрий Рыков. </w:t>
      </w:r>
      <w:r w:rsidRPr="00A30151">
        <w:rPr>
          <w:color w:val="000000"/>
        </w:rPr>
        <w:t xml:space="preserve">Поставки сжиженного природного газа из России в Китай будут расширяться, в том числе с проекта "Ямал СПГ". Об этом заявил глава Минэнерго Александр </w:t>
      </w:r>
      <w:proofErr w:type="spellStart"/>
      <w:r w:rsidRPr="00A30151">
        <w:rPr>
          <w:color w:val="000000"/>
        </w:rPr>
        <w:t>Новак</w:t>
      </w:r>
      <w:proofErr w:type="spellEnd"/>
      <w:r w:rsidRPr="00A30151">
        <w:rPr>
          <w:color w:val="000000"/>
        </w:rPr>
        <w:t>. На сегодняшний день полуостров Ямал привлекает все больше инвестиций на освоение месторождений углеводо</w:t>
      </w:r>
      <w:r>
        <w:rPr>
          <w:color w:val="000000"/>
        </w:rPr>
        <w:t>родов и строительство объектов.</w:t>
      </w:r>
    </w:p>
    <w:p w:rsidR="00A30151" w:rsidRDefault="00965D1C" w:rsidP="00A30151">
      <w:pPr>
        <w:jc w:val="both"/>
        <w:rPr>
          <w:color w:val="000000"/>
        </w:rPr>
      </w:pPr>
      <w:hyperlink r:id="rId12" w:history="1">
        <w:r w:rsidRPr="00C51B96">
          <w:rPr>
            <w:rStyle w:val="a3"/>
          </w:rPr>
          <w:t>http://press.rzd.ru/smi/public/ru?STRUCTURE_ID=2&amp;layer_id=5050&amp;refererLayerId=5049&amp;id=290928</w:t>
        </w:r>
      </w:hyperlink>
    </w:p>
    <w:p w:rsidR="00965D1C" w:rsidRDefault="00965D1C" w:rsidP="00A30151">
      <w:pPr>
        <w:jc w:val="both"/>
        <w:rPr>
          <w:color w:val="000000"/>
        </w:rPr>
      </w:pPr>
    </w:p>
    <w:p w:rsidR="00396C19" w:rsidRDefault="00396C19" w:rsidP="00335637">
      <w:pPr>
        <w:jc w:val="both"/>
        <w:rPr>
          <w:color w:val="000000"/>
        </w:rPr>
      </w:pPr>
    </w:p>
    <w:p w:rsidR="00714325" w:rsidRPr="00A30151" w:rsidRDefault="00714325" w:rsidP="00FA6BFA">
      <w:pPr>
        <w:jc w:val="both"/>
        <w:rPr>
          <w:color w:val="000000"/>
        </w:rPr>
      </w:pPr>
    </w:p>
    <w:sectPr w:rsidR="00714325" w:rsidRPr="00A3015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8B8"/>
    <w:rsid w:val="000303DA"/>
    <w:rsid w:val="00067C33"/>
    <w:rsid w:val="00071D68"/>
    <w:rsid w:val="00077BA4"/>
    <w:rsid w:val="000979B2"/>
    <w:rsid w:val="000B4ED5"/>
    <w:rsid w:val="000D34DA"/>
    <w:rsid w:val="000D38E8"/>
    <w:rsid w:val="000D3941"/>
    <w:rsid w:val="000D429B"/>
    <w:rsid w:val="00111645"/>
    <w:rsid w:val="00121F9D"/>
    <w:rsid w:val="00125E68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2622"/>
    <w:rsid w:val="001E0279"/>
    <w:rsid w:val="001E3940"/>
    <w:rsid w:val="001E57E3"/>
    <w:rsid w:val="00222568"/>
    <w:rsid w:val="00224EE5"/>
    <w:rsid w:val="00231504"/>
    <w:rsid w:val="002357D5"/>
    <w:rsid w:val="00240FA6"/>
    <w:rsid w:val="00244A2E"/>
    <w:rsid w:val="0026347F"/>
    <w:rsid w:val="00267778"/>
    <w:rsid w:val="002705F2"/>
    <w:rsid w:val="0028306C"/>
    <w:rsid w:val="002A6A27"/>
    <w:rsid w:val="002C43BE"/>
    <w:rsid w:val="00335637"/>
    <w:rsid w:val="00357234"/>
    <w:rsid w:val="00364365"/>
    <w:rsid w:val="00396C19"/>
    <w:rsid w:val="003A1683"/>
    <w:rsid w:val="003A409A"/>
    <w:rsid w:val="003C5E98"/>
    <w:rsid w:val="003E2EB2"/>
    <w:rsid w:val="003E538F"/>
    <w:rsid w:val="004039EA"/>
    <w:rsid w:val="00405DA0"/>
    <w:rsid w:val="00407691"/>
    <w:rsid w:val="00437FD9"/>
    <w:rsid w:val="004466FB"/>
    <w:rsid w:val="0045302A"/>
    <w:rsid w:val="00464C33"/>
    <w:rsid w:val="00472777"/>
    <w:rsid w:val="0048682D"/>
    <w:rsid w:val="00494E75"/>
    <w:rsid w:val="00495ADD"/>
    <w:rsid w:val="004A5952"/>
    <w:rsid w:val="004A5E3B"/>
    <w:rsid w:val="004B3547"/>
    <w:rsid w:val="004D1AAF"/>
    <w:rsid w:val="004D4CFC"/>
    <w:rsid w:val="004D6EF3"/>
    <w:rsid w:val="004E7251"/>
    <w:rsid w:val="004F553A"/>
    <w:rsid w:val="004F7696"/>
    <w:rsid w:val="0050555E"/>
    <w:rsid w:val="005318E2"/>
    <w:rsid w:val="005330CC"/>
    <w:rsid w:val="00561045"/>
    <w:rsid w:val="0056364C"/>
    <w:rsid w:val="005809FD"/>
    <w:rsid w:val="00593150"/>
    <w:rsid w:val="005960D4"/>
    <w:rsid w:val="005B059B"/>
    <w:rsid w:val="005C0EF1"/>
    <w:rsid w:val="005C2376"/>
    <w:rsid w:val="005D2D32"/>
    <w:rsid w:val="005D6E44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563D"/>
    <w:rsid w:val="006D0346"/>
    <w:rsid w:val="006D1AE9"/>
    <w:rsid w:val="00701D33"/>
    <w:rsid w:val="007033D4"/>
    <w:rsid w:val="00704C31"/>
    <w:rsid w:val="00714325"/>
    <w:rsid w:val="00721A14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01F02"/>
    <w:rsid w:val="008068B8"/>
    <w:rsid w:val="00814F62"/>
    <w:rsid w:val="00822F94"/>
    <w:rsid w:val="00844135"/>
    <w:rsid w:val="00881557"/>
    <w:rsid w:val="00887D04"/>
    <w:rsid w:val="008A152A"/>
    <w:rsid w:val="008B68C6"/>
    <w:rsid w:val="00915812"/>
    <w:rsid w:val="00917C22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D0EE9"/>
    <w:rsid w:val="009D5B84"/>
    <w:rsid w:val="00A007EF"/>
    <w:rsid w:val="00A02DE0"/>
    <w:rsid w:val="00A0405F"/>
    <w:rsid w:val="00A06A23"/>
    <w:rsid w:val="00A13AF0"/>
    <w:rsid w:val="00A30151"/>
    <w:rsid w:val="00A40768"/>
    <w:rsid w:val="00A533EC"/>
    <w:rsid w:val="00A61425"/>
    <w:rsid w:val="00A72AB7"/>
    <w:rsid w:val="00A7337B"/>
    <w:rsid w:val="00A870E6"/>
    <w:rsid w:val="00A9663B"/>
    <w:rsid w:val="00AA1004"/>
    <w:rsid w:val="00AA1808"/>
    <w:rsid w:val="00AA26A5"/>
    <w:rsid w:val="00AA560C"/>
    <w:rsid w:val="00AE6B66"/>
    <w:rsid w:val="00AF203C"/>
    <w:rsid w:val="00AF3016"/>
    <w:rsid w:val="00AF3DA9"/>
    <w:rsid w:val="00B022CE"/>
    <w:rsid w:val="00B07167"/>
    <w:rsid w:val="00B075E6"/>
    <w:rsid w:val="00B1314C"/>
    <w:rsid w:val="00B2355C"/>
    <w:rsid w:val="00B26186"/>
    <w:rsid w:val="00B27FAB"/>
    <w:rsid w:val="00B40CC5"/>
    <w:rsid w:val="00B57756"/>
    <w:rsid w:val="00B75D2E"/>
    <w:rsid w:val="00B76D34"/>
    <w:rsid w:val="00B7795C"/>
    <w:rsid w:val="00B8150A"/>
    <w:rsid w:val="00B8302C"/>
    <w:rsid w:val="00B85170"/>
    <w:rsid w:val="00BA5CE4"/>
    <w:rsid w:val="00BB42E1"/>
    <w:rsid w:val="00BB669F"/>
    <w:rsid w:val="00BC05A1"/>
    <w:rsid w:val="00C31895"/>
    <w:rsid w:val="00C31FF4"/>
    <w:rsid w:val="00C3478F"/>
    <w:rsid w:val="00C52735"/>
    <w:rsid w:val="00C750B5"/>
    <w:rsid w:val="00C82816"/>
    <w:rsid w:val="00C970C2"/>
    <w:rsid w:val="00CB10F9"/>
    <w:rsid w:val="00CC69A6"/>
    <w:rsid w:val="00CD377C"/>
    <w:rsid w:val="00CE2AD8"/>
    <w:rsid w:val="00CE4FFF"/>
    <w:rsid w:val="00CF555F"/>
    <w:rsid w:val="00CF74FC"/>
    <w:rsid w:val="00D0480D"/>
    <w:rsid w:val="00D078C5"/>
    <w:rsid w:val="00D14236"/>
    <w:rsid w:val="00D2573E"/>
    <w:rsid w:val="00D34440"/>
    <w:rsid w:val="00D41960"/>
    <w:rsid w:val="00D456CA"/>
    <w:rsid w:val="00D51198"/>
    <w:rsid w:val="00D97C56"/>
    <w:rsid w:val="00DA63E9"/>
    <w:rsid w:val="00DB0F43"/>
    <w:rsid w:val="00DB1F28"/>
    <w:rsid w:val="00DB6FCA"/>
    <w:rsid w:val="00DC48EA"/>
    <w:rsid w:val="00DD1C9F"/>
    <w:rsid w:val="00DE000E"/>
    <w:rsid w:val="00DE04A6"/>
    <w:rsid w:val="00DE5188"/>
    <w:rsid w:val="00DF46E5"/>
    <w:rsid w:val="00E11B6F"/>
    <w:rsid w:val="00E174E1"/>
    <w:rsid w:val="00E27070"/>
    <w:rsid w:val="00E376AB"/>
    <w:rsid w:val="00E4122F"/>
    <w:rsid w:val="00E4150C"/>
    <w:rsid w:val="00E6013A"/>
    <w:rsid w:val="00E61BA1"/>
    <w:rsid w:val="00E72A61"/>
    <w:rsid w:val="00EB001A"/>
    <w:rsid w:val="00EB0E09"/>
    <w:rsid w:val="00EB640B"/>
    <w:rsid w:val="00EB74C3"/>
    <w:rsid w:val="00ED566C"/>
    <w:rsid w:val="00EF221A"/>
    <w:rsid w:val="00EF6136"/>
    <w:rsid w:val="00F04882"/>
    <w:rsid w:val="00F20F69"/>
    <w:rsid w:val="00F37993"/>
    <w:rsid w:val="00F405D5"/>
    <w:rsid w:val="00F43AFC"/>
    <w:rsid w:val="00F46BA3"/>
    <w:rsid w:val="00F543B0"/>
    <w:rsid w:val="00F708CC"/>
    <w:rsid w:val="00F81252"/>
    <w:rsid w:val="00F927AB"/>
    <w:rsid w:val="00FA6BFA"/>
    <w:rsid w:val="00FB1825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6859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d-partner.ru/news/vysokoskorostnoe-dvizhenie/obshchaia-stoimost-aktualizirovannoi-programmy-razvitiia-vsm-sostavit--5-trill--rub/" TargetMode="External"/><Relationship Id="rId12" Type="http://schemas.openxmlformats.org/officeDocument/2006/relationships/hyperlink" Target="http://press.rzd.ru/smi/public/ru?STRUCTURE_ID=2&amp;layer_id=5050&amp;refererLayerId=5049&amp;id=2909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onds.finam.ru/news/item/stavka-5-go-kupona-po-obligaciyam-rzhd-serii-bo-10-sostavit-16-6-godovyx/" TargetMode="External"/><Relationship Id="rId11" Type="http://schemas.openxmlformats.org/officeDocument/2006/relationships/hyperlink" Target="http://www.rg.ru/2015/12/03/reg-cfo/most-anons.html" TargetMode="External"/><Relationship Id="rId5" Type="http://schemas.openxmlformats.org/officeDocument/2006/relationships/hyperlink" Target="http://www.rzd-partner.ru/news/transportnaia-infrastruktura/v-2016-g---finansirovanie-vsekh-infrastrukturnykh-proektov--realizuemykh-po-linii-mintransa--budet-s/" TargetMode="External"/><Relationship Id="rId10" Type="http://schemas.openxmlformats.org/officeDocument/2006/relationships/hyperlink" Target="http://www.rbc.ru/ins/business/03/12/2015/566024b29a79478a075c5e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.rzd.ru/smi/public/ru?STRUCTURE_ID=2&amp;layer_id=5050&amp;refererLayerId=5049&amp;id=2909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2015-12-04T08:06:00Z</dcterms:created>
  <dcterms:modified xsi:type="dcterms:W3CDTF">2015-12-04T08:06:00Z</dcterms:modified>
</cp:coreProperties>
</file>